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B144B" w14:textId="77777777" w:rsidR="003B5B9F" w:rsidRPr="003B5B9F" w:rsidRDefault="003B5B9F" w:rsidP="003B5B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r-HR"/>
          <w14:ligatures w14:val="none"/>
        </w:rPr>
      </w:pPr>
      <w:r w:rsidRPr="003B5B9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r-HR"/>
          <w14:ligatures w14:val="none"/>
        </w:rPr>
        <w:t>Razumijevanje čitanjem i slušanjem</w:t>
      </w:r>
    </w:p>
    <w:p w14:paraId="5DA6534B" w14:textId="77777777" w:rsidR="003B5B9F" w:rsidRPr="003B5B9F" w:rsidRDefault="003B5B9F" w:rsidP="003B5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B5B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Odličan (5)</w:t>
      </w:r>
      <w:r w:rsidRPr="003B5B9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Učenik/učenica u potpunosti ili gotovo u potpunosti razumije tekst. Samostalno prepoznaje glavnu poruku, ključne informacije i pojedinosti te uspješno povezuje i interpretira informacije. Može zaključivati na temelju sadržaja i povezati temu i sadržaj teksta s vlastitim iskustvima, stavovima i spoznajama.</w:t>
      </w:r>
    </w:p>
    <w:p w14:paraId="50D63A1D" w14:textId="77777777" w:rsidR="003B5B9F" w:rsidRPr="003B5B9F" w:rsidRDefault="003B5B9F" w:rsidP="003B5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B5B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Vrlo dobar (4)</w:t>
      </w:r>
      <w:r w:rsidRPr="003B5B9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Učenik/učenica vrlo dobro razumije tekst. Prepoznaje glavnu poruku, ključne informacije i većinu pojedinosti te uglavnom uspješno povezuje informacije. Može zaključivati iz konteksta i prepoznati poveznice između sadržaja teksta i vlastitog iskustva.</w:t>
      </w:r>
    </w:p>
    <w:p w14:paraId="45804A85" w14:textId="35EAD532" w:rsidR="003B5B9F" w:rsidRPr="003B5B9F" w:rsidRDefault="003B5B9F" w:rsidP="003B5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B5B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Dobar (3)</w:t>
      </w:r>
      <w:r w:rsidRPr="003B5B9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 xml:space="preserve">Učenik/učenica uglavnom razumije tekst.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Potrebno je ponoviti ili pojednostaviti postavljena pitanja. </w:t>
      </w:r>
      <w:r w:rsidRPr="003B5B9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Prepoznaje temu, glavnu poruku i većinu osnovnih informacija, ali ima poteškoća u razumijevanju pojedinih detalja, povezivanju informacija i izvođenju zaključaka.</w:t>
      </w:r>
    </w:p>
    <w:p w14:paraId="65B79DF1" w14:textId="77777777" w:rsidR="003B5B9F" w:rsidRPr="003B5B9F" w:rsidRDefault="003B5B9F" w:rsidP="003B5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B5B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Dovoljan (2)</w:t>
      </w:r>
      <w:r w:rsidRPr="003B5B9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Učenik/učenica djelomično razumije tekst. Prepoznaje temu i neke osnovne informacije. Uz pomoć unaprijed pripremljenih riječi i izraza može razumjeti i prevesti osnovni sadržaj teksta. Ima poteškoća u razumijevanju detalja, povezivanju informacija i samostalnom zaključivanju.</w:t>
      </w:r>
    </w:p>
    <w:p w14:paraId="50330748" w14:textId="77777777" w:rsidR="003B5B9F" w:rsidRPr="003B5B9F" w:rsidRDefault="003B5B9F" w:rsidP="003B5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B5B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Nedovoljan (1)</w:t>
      </w:r>
      <w:r w:rsidRPr="003B5B9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Učenik/učenica ne razumije tekst u dovoljnoj mjeri. Ne uspijeva prepoznati temu i osnovne informacije ni uz ponuđenu pomoć. Nije izvršio/la zadanu prethodnu pripremu te ne uspijeva razumjeti ni osnovni sadržaj teksta.</w:t>
      </w:r>
    </w:p>
    <w:p w14:paraId="50AB421A" w14:textId="77777777" w:rsidR="003B5B9F" w:rsidRPr="003B5B9F" w:rsidRDefault="003B5B9F" w:rsidP="003B5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513BD54" w14:textId="77777777" w:rsidR="003B5B9F" w:rsidRPr="003B5B9F" w:rsidRDefault="003B5B9F" w:rsidP="003B5B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hr-HR"/>
          <w14:ligatures w14:val="none"/>
        </w:rPr>
      </w:pPr>
      <w:r w:rsidRPr="003B5B9F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bdr w:val="none" w:sz="0" w:space="0" w:color="auto" w:frame="1"/>
          <w:lang w:eastAsia="hr-HR"/>
          <w14:ligatures w14:val="none"/>
        </w:rPr>
        <w:t>USMENO IZRAŽAVANJE</w:t>
      </w:r>
    </w:p>
    <w:p w14:paraId="71533035" w14:textId="77777777" w:rsidR="003B5B9F" w:rsidRPr="003B5B9F" w:rsidRDefault="003B5B9F" w:rsidP="003B5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B5B9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Odličan (5)</w:t>
      </w:r>
      <w:r w:rsidRPr="003B5B9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Učenik/učenica se izražava samostalno, jasno i tečno. Primjenjuje primjeren vokabular i gramatičke strukture, uspješno razvija temu te povezuje sadržaj s vlastitim iskustvima, stavovima i spoznajama. Može iznijeti i obrazložiti svoje mišljenje te aktivno sudjelovati u komunikaciji.</w:t>
      </w:r>
    </w:p>
    <w:p w14:paraId="1F6D424A" w14:textId="77777777" w:rsidR="003B5B9F" w:rsidRPr="003B5B9F" w:rsidRDefault="003B5B9F" w:rsidP="003B5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B5B9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Vrlo dobar (4)</w:t>
      </w:r>
      <w:r w:rsidRPr="003B5B9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Učenik/učenica se izražava samostalno i uglavnom jasno. Koristi primjeren vokabular i uglavnom točne gramatičke strukture. Može opisati, prepričati i izraziti svoje mišljenje te povezati temu s vlastitim iskustvom. Manje pogreške uglavnom ne utječu na razumljivost.</w:t>
      </w:r>
    </w:p>
    <w:p w14:paraId="3D94CD0D" w14:textId="77777777" w:rsidR="003B5B9F" w:rsidRPr="003B5B9F" w:rsidRDefault="003B5B9F" w:rsidP="003B5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B5B9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Dobar (3)</w:t>
      </w:r>
      <w:r w:rsidRPr="003B5B9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Učenik/učenica uglavnom se može samostalno i razumljivo izraziti o poznatoj temi. Koristi osnovni vokabular i gramatičke strukture, ali ima poteškoća u proširivanju i povezivanju svojih iskaza. Povremeno mu/joj je potreban poticaj ili pomoć učitelja.</w:t>
      </w:r>
    </w:p>
    <w:p w14:paraId="108B4018" w14:textId="77777777" w:rsidR="003B5B9F" w:rsidRPr="003B5B9F" w:rsidRDefault="003B5B9F" w:rsidP="003B5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B5B9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Dovoljan (2)</w:t>
      </w:r>
      <w:r w:rsidRPr="003B5B9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 xml:space="preserve">Učenik/učenica može uz pomoć i poticaj iznijeti osnovne informacije o poznatoj temi. Koristi </w:t>
      </w:r>
      <w:r w:rsidRPr="003B5B9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lastRenderedPageBreak/>
        <w:t>ograničen vokabular i jednostavne gramatičke strukture. Česte pogreške i zastoji otežavaju komunikaciju, ali je osnovna poruka uglavnom razumljiva.</w:t>
      </w:r>
    </w:p>
    <w:p w14:paraId="4926A06D" w14:textId="77777777" w:rsidR="003B5B9F" w:rsidRPr="003B5B9F" w:rsidRDefault="003B5B9F" w:rsidP="003B5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B5B9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Nedovoljan (1)</w:t>
      </w:r>
      <w:r w:rsidRPr="003B5B9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Učenik/učenica ne uspijeva samostalno ostvariti osnovnu komunikaciju ni uz ponuđenu pomoć. Ne može iznijeti osnovne informacije o zadanoj temi ili je govor u tolikoj mjeri nerazumljiv da se poruka ne može razumjeti.</w:t>
      </w:r>
    </w:p>
    <w:p w14:paraId="69E548EA" w14:textId="77777777" w:rsidR="003B5B9F" w:rsidRPr="003B5B9F" w:rsidRDefault="003B5B9F" w:rsidP="003B5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C2B389D" w14:textId="77777777" w:rsidR="003B5B9F" w:rsidRPr="003B5B9F" w:rsidRDefault="003B5B9F" w:rsidP="003B5B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hr-HR"/>
          <w14:ligatures w14:val="none"/>
        </w:rPr>
      </w:pPr>
      <w:r w:rsidRPr="003B5B9F">
        <w:rPr>
          <w:rFonts w:ascii="Times New Roman" w:eastAsia="Times New Roman" w:hAnsi="Times New Roman" w:cs="Times New Roman"/>
          <w:kern w:val="0"/>
          <w:sz w:val="27"/>
          <w:szCs w:val="27"/>
          <w:lang w:eastAsia="hr-HR"/>
          <w14:ligatures w14:val="none"/>
        </w:rPr>
        <w:t>PISANO IZRAŽAVANJE</w:t>
      </w:r>
    </w:p>
    <w:p w14:paraId="41279F53" w14:textId="77777777" w:rsidR="003B5B9F" w:rsidRPr="003B5B9F" w:rsidRDefault="003B5B9F" w:rsidP="003B5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B5B9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Odličan (5)</w:t>
      </w:r>
      <w:r w:rsidRPr="003B5B9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Učenik/učenica piše samostalno, jasno, povezano i sadržajno. Primjenjuje primjeren vokabular i gramatičke strukture, uspješno razvija zadanu temu te povezuje sadržaj s vlastitim iskustvima, stavovima i spoznajama. Može jasno izraziti i obrazložiti svoje mišljenje.</w:t>
      </w:r>
    </w:p>
    <w:p w14:paraId="28180726" w14:textId="77777777" w:rsidR="003B5B9F" w:rsidRPr="003B5B9F" w:rsidRDefault="003B5B9F" w:rsidP="003B5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B5B9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Vrlo dobar (4)</w:t>
      </w:r>
      <w:r w:rsidRPr="003B5B9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Učenik/učenica piše samostalno i uglavnom jasno i povezano. Koristi primjeren vokabular i uglavnom točne gramatičke strukture. Uspješno obrađuje zadanu temu i može je povezati s vlastitim iskustvom. Manje pogreške uglavnom ne utječu na razumljivost.</w:t>
      </w:r>
    </w:p>
    <w:p w14:paraId="3CD70809" w14:textId="77777777" w:rsidR="003B5B9F" w:rsidRPr="003B5B9F" w:rsidRDefault="003B5B9F" w:rsidP="003B5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B5B9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Dobar (3)</w:t>
      </w:r>
      <w:r w:rsidRPr="003B5B9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Učenik/učenica može napisati jednostavan i uglavnom razumljiv tekst o poznatoj temi. Koristi osnovni vokabular i gramatičke strukture, uz određene pogreške. Tekst sadrži osnovne informacije i uglavnom slijedi zadanu temu.</w:t>
      </w:r>
    </w:p>
    <w:p w14:paraId="205C02D6" w14:textId="77777777" w:rsidR="003B5B9F" w:rsidRPr="003B5B9F" w:rsidRDefault="003B5B9F" w:rsidP="003B5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B5B9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Dovoljan (2)</w:t>
      </w:r>
      <w:r w:rsidRPr="003B5B9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Učenik/učenica može uz pomoć ili predložak napisati kratak tekst i iznijeti osnovne informacije o poznatoj temi. Koristi ograničen vokabular i jednostavne gramatičke strukture. Pogreške su česte, ali je osnovna poruka uglavnom razumljiva.</w:t>
      </w:r>
    </w:p>
    <w:p w14:paraId="04E57CC0" w14:textId="77777777" w:rsidR="003B5B9F" w:rsidRPr="003B5B9F" w:rsidRDefault="003B5B9F" w:rsidP="003B5B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B5B9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Nedovoljan (1)</w:t>
      </w:r>
      <w:r w:rsidRPr="003B5B9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Učenik/učenica ne uspijeva samostalno napisati razumljiv tekst ni uz ponuđenu pomoć. Ne ostvaruje osnovni zadatak ili ne uspijeva prenijeti potrebne informacije tako da se poruka može razumjeti.</w:t>
      </w:r>
    </w:p>
    <w:p w14:paraId="2706A43D" w14:textId="77777777" w:rsidR="00CE3738" w:rsidRPr="003B5B9F" w:rsidRDefault="00CE3738"/>
    <w:sectPr w:rsidR="00CE3738" w:rsidRPr="003B5B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90C"/>
    <w:rsid w:val="00032829"/>
    <w:rsid w:val="003B5B9F"/>
    <w:rsid w:val="00790667"/>
    <w:rsid w:val="007D2CB4"/>
    <w:rsid w:val="00CE3738"/>
    <w:rsid w:val="00D6190C"/>
    <w:rsid w:val="00DF2CC7"/>
    <w:rsid w:val="00FF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F7D48"/>
  <w15:chartTrackingRefBased/>
  <w15:docId w15:val="{81779FB2-5AF7-40D7-ABF5-36885E3E6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619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619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619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619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619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619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619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619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619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619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619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619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6190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6190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6190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6190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6190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6190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619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619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619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619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619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6190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6190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6190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619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6190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619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5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2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4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599</Words>
  <Characters>3417</Characters>
  <Application>Microsoft Office Word</Application>
  <DocSecurity>0</DocSecurity>
  <Lines>28</Lines>
  <Paragraphs>8</Paragraphs>
  <ScaleCrop>false</ScaleCrop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2026-09-20T13:27:00Z</dcterms:created>
  <dcterms:modified xsi:type="dcterms:W3CDTF">2026-09-20T13:32:00Z</dcterms:modified>
</cp:coreProperties>
</file>