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D679" w14:textId="77777777" w:rsidR="002B47BB" w:rsidRPr="00ED09E0" w:rsidRDefault="002B47BB" w:rsidP="00E12B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D09E0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28219A52" wp14:editId="09AD3D08">
            <wp:extent cx="360000" cy="47881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Croat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1195" w14:textId="77777777" w:rsidR="00A923DE" w:rsidRDefault="002B47BB" w:rsidP="00E12B16">
      <w:pPr>
        <w:rPr>
          <w:rFonts w:ascii="Times New Roman" w:hAnsi="Times New Roman" w:cs="Times New Roman"/>
          <w:sz w:val="24"/>
        </w:rPr>
      </w:pPr>
      <w:r w:rsidRPr="00ED09E0">
        <w:rPr>
          <w:rFonts w:ascii="Times New Roman" w:hAnsi="Times New Roman" w:cs="Times New Roman"/>
          <w:sz w:val="24"/>
        </w:rPr>
        <w:t>REPUBLIKA HRVATSKA</w:t>
      </w:r>
      <w:r w:rsidRPr="00ED09E0">
        <w:rPr>
          <w:rFonts w:ascii="Times New Roman" w:hAnsi="Times New Roman" w:cs="Times New Roman"/>
          <w:sz w:val="24"/>
        </w:rPr>
        <w:br/>
        <w:t>KRAPINSKO-ZAGORSKA ŽUPANIJA</w:t>
      </w:r>
      <w:r w:rsidR="00C1464E">
        <w:rPr>
          <w:rFonts w:ascii="Times New Roman" w:hAnsi="Times New Roman" w:cs="Times New Roman"/>
          <w:sz w:val="24"/>
        </w:rPr>
        <w:br/>
        <w:t>OPĆINA ĐURMANEC</w:t>
      </w:r>
      <w:r w:rsidRPr="00ED09E0">
        <w:rPr>
          <w:rFonts w:ascii="Times New Roman" w:hAnsi="Times New Roman" w:cs="Times New Roman"/>
          <w:sz w:val="24"/>
        </w:rPr>
        <w:br/>
      </w:r>
      <w:r w:rsidRPr="00ED09E0">
        <w:rPr>
          <w:rFonts w:ascii="Times New Roman" w:hAnsi="Times New Roman" w:cs="Times New Roman"/>
          <w:b/>
          <w:sz w:val="24"/>
        </w:rPr>
        <w:t>OSNOVNA ŠKOLA ĐURMANEC</w:t>
      </w:r>
      <w:r w:rsidRPr="00ED09E0">
        <w:rPr>
          <w:rFonts w:ascii="Times New Roman" w:hAnsi="Times New Roman" w:cs="Times New Roman"/>
          <w:b/>
          <w:sz w:val="24"/>
        </w:rPr>
        <w:br/>
      </w:r>
      <w:r w:rsidRPr="00ED09E0">
        <w:rPr>
          <w:rFonts w:ascii="Times New Roman" w:hAnsi="Times New Roman" w:cs="Times New Roman"/>
          <w:sz w:val="24"/>
        </w:rPr>
        <w:t>Đurmanec 49</w:t>
      </w:r>
      <w:r w:rsidR="00A923DE">
        <w:rPr>
          <w:rFonts w:ascii="Times New Roman" w:hAnsi="Times New Roman" w:cs="Times New Roman"/>
          <w:sz w:val="24"/>
        </w:rPr>
        <w:br/>
      </w:r>
      <w:r w:rsidRPr="00ED09E0">
        <w:rPr>
          <w:rFonts w:ascii="Times New Roman" w:hAnsi="Times New Roman" w:cs="Times New Roman"/>
          <w:sz w:val="24"/>
        </w:rPr>
        <w:t>49225 Đurmanec</w:t>
      </w:r>
      <w:r w:rsidRPr="00ED09E0">
        <w:rPr>
          <w:rFonts w:ascii="Times New Roman" w:hAnsi="Times New Roman" w:cs="Times New Roman"/>
          <w:sz w:val="24"/>
        </w:rPr>
        <w:br/>
        <w:t>OIB: 84825610611</w:t>
      </w:r>
      <w:r w:rsidR="00C1464E">
        <w:rPr>
          <w:rFonts w:ascii="Times New Roman" w:hAnsi="Times New Roman" w:cs="Times New Roman"/>
          <w:sz w:val="24"/>
        </w:rPr>
        <w:t xml:space="preserve"> | </w:t>
      </w:r>
      <w:r w:rsidR="00C1464E" w:rsidRPr="00ED09E0">
        <w:rPr>
          <w:rFonts w:ascii="Times New Roman" w:hAnsi="Times New Roman" w:cs="Times New Roman"/>
          <w:sz w:val="24"/>
        </w:rPr>
        <w:t>Matični broj: 03079554</w:t>
      </w:r>
      <w:r w:rsidR="00C1464E">
        <w:rPr>
          <w:rFonts w:ascii="Times New Roman" w:hAnsi="Times New Roman" w:cs="Times New Roman"/>
          <w:sz w:val="24"/>
        </w:rPr>
        <w:br/>
      </w:r>
      <w:r w:rsidR="00C1464E" w:rsidRPr="00ED09E0">
        <w:rPr>
          <w:rFonts w:ascii="Times New Roman" w:hAnsi="Times New Roman" w:cs="Times New Roman"/>
          <w:sz w:val="24"/>
        </w:rPr>
        <w:t>Broj RKP-a: 15831</w:t>
      </w:r>
      <w:r w:rsidR="00240800">
        <w:rPr>
          <w:rFonts w:ascii="Times New Roman" w:hAnsi="Times New Roman" w:cs="Times New Roman"/>
          <w:sz w:val="24"/>
        </w:rPr>
        <w:br/>
        <w:t>Oznaka razine: 31 | Šifra djelatnosti: 8520</w:t>
      </w:r>
      <w:r w:rsidR="00C1464E">
        <w:rPr>
          <w:rFonts w:ascii="Times New Roman" w:hAnsi="Times New Roman" w:cs="Times New Roman"/>
          <w:sz w:val="24"/>
        </w:rPr>
        <w:br/>
      </w:r>
    </w:p>
    <w:p w14:paraId="79C590E2" w14:textId="3A3DD2F0" w:rsidR="00ED09E0" w:rsidRDefault="00C1464E" w:rsidP="00E12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Đurmancu, </w:t>
      </w:r>
      <w:r w:rsidR="002E6A6A">
        <w:rPr>
          <w:rFonts w:ascii="Times New Roman" w:hAnsi="Times New Roman" w:cs="Times New Roman"/>
          <w:sz w:val="24"/>
        </w:rPr>
        <w:t>31.1.2024</w:t>
      </w:r>
      <w:r>
        <w:rPr>
          <w:rFonts w:ascii="Times New Roman" w:hAnsi="Times New Roman" w:cs="Times New Roman"/>
          <w:sz w:val="24"/>
        </w:rPr>
        <w:t>.</w:t>
      </w:r>
    </w:p>
    <w:p w14:paraId="2B541F65" w14:textId="258DA918" w:rsidR="00ED09E0" w:rsidRPr="007D4DE0" w:rsidRDefault="00ED09E0" w:rsidP="00E12B16">
      <w:pPr>
        <w:rPr>
          <w:rFonts w:ascii="Times New Roman" w:hAnsi="Times New Roman" w:cs="Times New Roman"/>
          <w:sz w:val="24"/>
        </w:rPr>
      </w:pPr>
      <w:r w:rsidRPr="007D4DE0">
        <w:rPr>
          <w:rFonts w:ascii="Times New Roman" w:hAnsi="Times New Roman" w:cs="Times New Roman"/>
          <w:sz w:val="24"/>
        </w:rPr>
        <w:t>KLASA:</w:t>
      </w:r>
      <w:r w:rsidR="00D97EB7" w:rsidRPr="007D4DE0">
        <w:rPr>
          <w:rFonts w:ascii="Times New Roman" w:hAnsi="Times New Roman" w:cs="Times New Roman"/>
          <w:sz w:val="24"/>
        </w:rPr>
        <w:t xml:space="preserve"> 400-</w:t>
      </w:r>
      <w:r w:rsidR="007D4DE0" w:rsidRPr="007D4DE0">
        <w:rPr>
          <w:rFonts w:ascii="Times New Roman" w:hAnsi="Times New Roman" w:cs="Times New Roman"/>
          <w:sz w:val="24"/>
        </w:rPr>
        <w:t>07/24-01/03</w:t>
      </w:r>
      <w:r w:rsidRPr="007D4DE0">
        <w:rPr>
          <w:rFonts w:ascii="Times New Roman" w:hAnsi="Times New Roman" w:cs="Times New Roman"/>
          <w:sz w:val="24"/>
        </w:rPr>
        <w:br/>
      </w:r>
      <w:r w:rsidR="00753E03" w:rsidRPr="007D4DE0">
        <w:rPr>
          <w:rFonts w:ascii="Times New Roman" w:hAnsi="Times New Roman" w:cs="Times New Roman"/>
          <w:sz w:val="24"/>
        </w:rPr>
        <w:t>URBROJ:</w:t>
      </w:r>
      <w:r w:rsidR="00D97EB7" w:rsidRPr="007D4DE0">
        <w:rPr>
          <w:rFonts w:ascii="Times New Roman" w:hAnsi="Times New Roman" w:cs="Times New Roman"/>
          <w:sz w:val="24"/>
        </w:rPr>
        <w:t xml:space="preserve"> 2140-95-2</w:t>
      </w:r>
      <w:r w:rsidR="00C81981">
        <w:rPr>
          <w:rFonts w:ascii="Times New Roman" w:hAnsi="Times New Roman" w:cs="Times New Roman"/>
          <w:sz w:val="24"/>
        </w:rPr>
        <w:t>4</w:t>
      </w:r>
      <w:r w:rsidR="00D97EB7" w:rsidRPr="007D4DE0">
        <w:rPr>
          <w:rFonts w:ascii="Times New Roman" w:hAnsi="Times New Roman" w:cs="Times New Roman"/>
          <w:sz w:val="24"/>
        </w:rPr>
        <w:t>-</w:t>
      </w:r>
      <w:r w:rsidR="007D4DE0" w:rsidRPr="007D4DE0">
        <w:rPr>
          <w:rFonts w:ascii="Times New Roman" w:hAnsi="Times New Roman" w:cs="Times New Roman"/>
          <w:sz w:val="24"/>
        </w:rPr>
        <w:t>2</w:t>
      </w:r>
    </w:p>
    <w:p w14:paraId="554531BE" w14:textId="77777777" w:rsidR="00753E03" w:rsidRDefault="00753E03" w:rsidP="00E12B16">
      <w:pPr>
        <w:jc w:val="center"/>
        <w:rPr>
          <w:rFonts w:ascii="Times New Roman" w:hAnsi="Times New Roman" w:cs="Times New Roman"/>
          <w:b/>
          <w:sz w:val="24"/>
        </w:rPr>
      </w:pPr>
    </w:p>
    <w:p w14:paraId="5A922DDF" w14:textId="61F81099" w:rsidR="00435A00" w:rsidRDefault="00ED09E0" w:rsidP="00E12B16">
      <w:pPr>
        <w:jc w:val="center"/>
        <w:rPr>
          <w:rFonts w:ascii="Times New Roman" w:hAnsi="Times New Roman" w:cs="Times New Roman"/>
          <w:b/>
          <w:sz w:val="24"/>
        </w:rPr>
      </w:pPr>
      <w:r w:rsidRPr="00ED09E0">
        <w:rPr>
          <w:rFonts w:ascii="Times New Roman" w:hAnsi="Times New Roman" w:cs="Times New Roman"/>
          <w:b/>
          <w:sz w:val="24"/>
        </w:rPr>
        <w:t xml:space="preserve">BILJEŠKE UZ FINANCIJSKI IZVJEŠTAJ </w:t>
      </w:r>
      <w:r w:rsidRPr="00ED09E0">
        <w:rPr>
          <w:rFonts w:ascii="Times New Roman" w:hAnsi="Times New Roman" w:cs="Times New Roman"/>
          <w:b/>
          <w:sz w:val="24"/>
        </w:rPr>
        <w:br/>
        <w:t>ZA RAZDOBLJE I-</w:t>
      </w:r>
      <w:r w:rsidR="002E6A6A">
        <w:rPr>
          <w:rFonts w:ascii="Times New Roman" w:hAnsi="Times New Roman" w:cs="Times New Roman"/>
          <w:b/>
          <w:sz w:val="24"/>
        </w:rPr>
        <w:t>XI</w:t>
      </w:r>
      <w:r w:rsidRPr="00ED09E0">
        <w:rPr>
          <w:rFonts w:ascii="Times New Roman" w:hAnsi="Times New Roman" w:cs="Times New Roman"/>
          <w:b/>
          <w:sz w:val="24"/>
        </w:rPr>
        <w:t>I 2023. GODINE</w:t>
      </w:r>
    </w:p>
    <w:p w14:paraId="34F6BAC6" w14:textId="77777777" w:rsidR="00435A00" w:rsidRDefault="00435A00" w:rsidP="00E12B16">
      <w:pPr>
        <w:jc w:val="both"/>
        <w:rPr>
          <w:rFonts w:ascii="Times New Roman" w:hAnsi="Times New Roman" w:cs="Times New Roman"/>
          <w:b/>
          <w:sz w:val="24"/>
        </w:rPr>
      </w:pPr>
    </w:p>
    <w:p w14:paraId="786813F2" w14:textId="454BF1C4" w:rsidR="00435A00" w:rsidRPr="00753E03" w:rsidRDefault="00655317" w:rsidP="00E12B16">
      <w:pPr>
        <w:jc w:val="both"/>
        <w:rPr>
          <w:rFonts w:ascii="Times New Roman" w:hAnsi="Times New Roman" w:cs="Times New Roman"/>
          <w:sz w:val="24"/>
          <w:u w:val="single"/>
        </w:rPr>
      </w:pPr>
      <w:r w:rsidRPr="00753E03">
        <w:rPr>
          <w:rFonts w:ascii="Times New Roman" w:hAnsi="Times New Roman" w:cs="Times New Roman"/>
          <w:sz w:val="24"/>
          <w:u w:val="single"/>
        </w:rPr>
        <w:t>Bilješke uz</w:t>
      </w:r>
      <w:r w:rsidR="00AD2245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I</w:t>
      </w:r>
      <w:r w:rsidRPr="00753E03">
        <w:rPr>
          <w:rFonts w:ascii="Times New Roman" w:hAnsi="Times New Roman" w:cs="Times New Roman"/>
          <w:sz w:val="24"/>
          <w:u w:val="single"/>
        </w:rPr>
        <w:t>zvještaj</w:t>
      </w:r>
      <w:r>
        <w:rPr>
          <w:rFonts w:ascii="Times New Roman" w:hAnsi="Times New Roman" w:cs="Times New Roman"/>
          <w:sz w:val="24"/>
          <w:u w:val="single"/>
        </w:rPr>
        <w:t xml:space="preserve"> o prihodima i rashodima, primicima i izdacima</w:t>
      </w:r>
    </w:p>
    <w:p w14:paraId="4BD218D5" w14:textId="464AC620" w:rsidR="00435A00" w:rsidRPr="00C122CD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6341 Tekuće pomoći od izvanproračunskih korisnika – </w:t>
      </w:r>
      <w:r>
        <w:rPr>
          <w:rFonts w:ascii="Times New Roman" w:hAnsi="Times New Roman" w:cs="Times New Roman"/>
          <w:sz w:val="24"/>
        </w:rPr>
        <w:t>u izvještajnom razdoblju dobiveni su prihodi od HZZ-a</w:t>
      </w:r>
    </w:p>
    <w:p w14:paraId="2ACF294F" w14:textId="2EBDC455" w:rsidR="00C122CD" w:rsidRPr="00C122CD" w:rsidRDefault="00C122CD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br.2 uz poziciju</w:t>
      </w:r>
      <w:r w:rsidR="002E6A6A">
        <w:rPr>
          <w:rFonts w:ascii="Times New Roman" w:hAnsi="Times New Roman" w:cs="Times New Roman"/>
          <w:b/>
          <w:sz w:val="24"/>
        </w:rPr>
        <w:t xml:space="preserve"> šifre</w:t>
      </w:r>
      <w:r>
        <w:rPr>
          <w:rFonts w:ascii="Times New Roman" w:hAnsi="Times New Roman" w:cs="Times New Roman"/>
          <w:b/>
          <w:sz w:val="24"/>
        </w:rPr>
        <w:t xml:space="preserve"> 6361 Tekuće pomoći proračunskim korisnicima iz proračuna koji im nije nadležan – </w:t>
      </w:r>
      <w:r>
        <w:rPr>
          <w:rFonts w:ascii="Times New Roman" w:hAnsi="Times New Roman" w:cs="Times New Roman"/>
          <w:bCs/>
          <w:sz w:val="24"/>
        </w:rPr>
        <w:t>u izvještajnom razdoblju ostvareno je 18 posto više prihoda u odnosu na prethodnu godinu zbog povećanja plaća djelatnika, financiranja školske prehrane od strane MZO i uvođenja produženog boravka od početka školske godine 2023./2024.</w:t>
      </w:r>
    </w:p>
    <w:p w14:paraId="02FB1A54" w14:textId="48A443EE" w:rsidR="00C122CD" w:rsidRPr="00435A00" w:rsidRDefault="00C122CD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br.3 uz poziciju</w:t>
      </w:r>
      <w:r w:rsidR="002E6A6A">
        <w:rPr>
          <w:rFonts w:ascii="Times New Roman" w:hAnsi="Times New Roman" w:cs="Times New Roman"/>
          <w:b/>
          <w:sz w:val="24"/>
        </w:rPr>
        <w:t xml:space="preserve"> šifre</w:t>
      </w:r>
      <w:r>
        <w:rPr>
          <w:rFonts w:ascii="Times New Roman" w:hAnsi="Times New Roman" w:cs="Times New Roman"/>
          <w:b/>
          <w:sz w:val="24"/>
        </w:rPr>
        <w:t xml:space="preserve"> 6362 Kapitalne pomoći proračunskim korisnicima iz proračuna koji im nije nadležan – </w:t>
      </w:r>
      <w:r>
        <w:rPr>
          <w:rFonts w:ascii="Times New Roman" w:hAnsi="Times New Roman" w:cs="Times New Roman"/>
          <w:bCs/>
          <w:sz w:val="24"/>
        </w:rPr>
        <w:t>u obračunskom razdoblju prihodi su povećani zbog nabavke opreme potrebne za provođenje programa produženog boravka</w:t>
      </w:r>
    </w:p>
    <w:p w14:paraId="560F8F33" w14:textId="3014FD6D" w:rsidR="00435A00" w:rsidRPr="00C81981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>Bilješka br.</w:t>
      </w:r>
      <w:r w:rsidR="00C122CD">
        <w:rPr>
          <w:rFonts w:ascii="Times New Roman" w:hAnsi="Times New Roman" w:cs="Times New Roman"/>
          <w:b/>
          <w:sz w:val="24"/>
        </w:rPr>
        <w:t>4</w:t>
      </w:r>
      <w:r w:rsidRPr="00D97EB7">
        <w:rPr>
          <w:rFonts w:ascii="Times New Roman" w:hAnsi="Times New Roman" w:cs="Times New Roman"/>
          <w:b/>
          <w:sz w:val="24"/>
        </w:rPr>
        <w:t xml:space="preserve"> uz poziciju</w:t>
      </w:r>
      <w:r w:rsidR="002E6A6A">
        <w:rPr>
          <w:rFonts w:ascii="Times New Roman" w:hAnsi="Times New Roman" w:cs="Times New Roman"/>
          <w:b/>
          <w:sz w:val="24"/>
        </w:rPr>
        <w:t xml:space="preserve"> šifre</w:t>
      </w:r>
      <w:r w:rsidRPr="00D97EB7">
        <w:rPr>
          <w:rFonts w:ascii="Times New Roman" w:hAnsi="Times New Roman" w:cs="Times New Roman"/>
          <w:b/>
          <w:sz w:val="24"/>
        </w:rPr>
        <w:t xml:space="preserve"> 6391 Tekući prijenosi između proračunskih korisnika istih proračuna – </w:t>
      </w:r>
      <w:r w:rsidRPr="00D97EB7">
        <w:rPr>
          <w:rFonts w:ascii="Times New Roman" w:hAnsi="Times New Roman" w:cs="Times New Roman"/>
          <w:sz w:val="24"/>
        </w:rPr>
        <w:t xml:space="preserve">u izvještajnom razdoblju </w:t>
      </w:r>
      <w:r w:rsidR="00D97EB7" w:rsidRPr="00D97EB7">
        <w:rPr>
          <w:rFonts w:ascii="Times New Roman" w:hAnsi="Times New Roman" w:cs="Times New Roman"/>
          <w:sz w:val="24"/>
        </w:rPr>
        <w:t xml:space="preserve">održavalo se </w:t>
      </w:r>
      <w:r w:rsidRPr="00D97EB7">
        <w:rPr>
          <w:rFonts w:ascii="Times New Roman" w:hAnsi="Times New Roman" w:cs="Times New Roman"/>
          <w:sz w:val="24"/>
        </w:rPr>
        <w:t xml:space="preserve">ŽSV knjižničara te je Osnovna škola </w:t>
      </w:r>
      <w:r w:rsidR="00D97EB7" w:rsidRPr="00D97EB7">
        <w:rPr>
          <w:rFonts w:ascii="Times New Roman" w:hAnsi="Times New Roman" w:cs="Times New Roman"/>
          <w:sz w:val="24"/>
        </w:rPr>
        <w:t>Matije Gupca Gornja Stubica</w:t>
      </w:r>
      <w:r w:rsidRPr="00D97EB7">
        <w:rPr>
          <w:rFonts w:ascii="Times New Roman" w:hAnsi="Times New Roman" w:cs="Times New Roman"/>
          <w:sz w:val="24"/>
        </w:rPr>
        <w:t xml:space="preserve"> prebacila </w:t>
      </w:r>
      <w:r w:rsidR="006B665E" w:rsidRPr="00D97EB7">
        <w:rPr>
          <w:rFonts w:ascii="Times New Roman" w:hAnsi="Times New Roman" w:cs="Times New Roman"/>
          <w:sz w:val="24"/>
        </w:rPr>
        <w:t>potrebna</w:t>
      </w:r>
      <w:r w:rsidRPr="00D97EB7">
        <w:rPr>
          <w:rFonts w:ascii="Times New Roman" w:hAnsi="Times New Roman" w:cs="Times New Roman"/>
          <w:sz w:val="24"/>
        </w:rPr>
        <w:t xml:space="preserve"> sredstva </w:t>
      </w:r>
      <w:r w:rsidR="00D97EB7" w:rsidRPr="00D97EB7">
        <w:rPr>
          <w:rFonts w:ascii="Times New Roman" w:hAnsi="Times New Roman" w:cs="Times New Roman"/>
          <w:sz w:val="24"/>
        </w:rPr>
        <w:t xml:space="preserve">za troškove održavanja </w:t>
      </w:r>
      <w:r w:rsidRPr="00D97EB7">
        <w:rPr>
          <w:rFonts w:ascii="Times New Roman" w:hAnsi="Times New Roman" w:cs="Times New Roman"/>
          <w:sz w:val="24"/>
        </w:rPr>
        <w:t xml:space="preserve">na žiroračun </w:t>
      </w:r>
      <w:r w:rsidR="00D97EB7" w:rsidRPr="00D97EB7">
        <w:rPr>
          <w:rFonts w:ascii="Times New Roman" w:hAnsi="Times New Roman" w:cs="Times New Roman"/>
          <w:sz w:val="24"/>
        </w:rPr>
        <w:t>škole</w:t>
      </w:r>
    </w:p>
    <w:p w14:paraId="08E6E78F" w14:textId="12FE5D09" w:rsidR="00C81981" w:rsidRPr="00C81981" w:rsidRDefault="00C81981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br.5 uz poziciju šifre 6413 Kamate na oročena sredstva i depozite po viđenju – </w:t>
      </w:r>
      <w:r>
        <w:rPr>
          <w:rFonts w:ascii="Times New Roman" w:hAnsi="Times New Roman" w:cs="Times New Roman"/>
          <w:bCs/>
          <w:sz w:val="24"/>
        </w:rPr>
        <w:t>tijekom izvještajnog razdoblja kamate su knjižene na spomenuti konto</w:t>
      </w:r>
    </w:p>
    <w:p w14:paraId="1FF26974" w14:textId="639D4CF5" w:rsidR="00C81981" w:rsidRPr="00D97EB7" w:rsidRDefault="00C81981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br.6 uz poziciju šifre 6419 Ostali prihodi od financijske imovine – </w:t>
      </w:r>
      <w:r>
        <w:rPr>
          <w:rFonts w:ascii="Times New Roman" w:hAnsi="Times New Roman" w:cs="Times New Roman"/>
          <w:bCs/>
          <w:sz w:val="24"/>
        </w:rPr>
        <w:t>tijekom izvještajnog razdoblja, kamate su knjižene na poziciju šifre 6413</w:t>
      </w:r>
    </w:p>
    <w:p w14:paraId="2DF57FFB" w14:textId="48485E56" w:rsidR="00435A00" w:rsidRPr="00435A00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Bilješka br.</w:t>
      </w:r>
      <w:r w:rsidR="0013082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6526 Ostali nespomenuti prihodi – </w:t>
      </w:r>
      <w:r>
        <w:rPr>
          <w:rFonts w:ascii="Times New Roman" w:hAnsi="Times New Roman" w:cs="Times New Roman"/>
          <w:sz w:val="24"/>
        </w:rPr>
        <w:t xml:space="preserve">u izvještajnoj godini ostvareno je </w:t>
      </w:r>
      <w:r w:rsidR="00C122CD">
        <w:rPr>
          <w:rFonts w:ascii="Times New Roman" w:hAnsi="Times New Roman" w:cs="Times New Roman"/>
          <w:sz w:val="24"/>
        </w:rPr>
        <w:t>25.552,91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 w:rsidR="006B66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dok je u prethodnoj ostvareno </w:t>
      </w:r>
      <w:r w:rsidR="00C122CD">
        <w:rPr>
          <w:rFonts w:ascii="Times New Roman" w:hAnsi="Times New Roman" w:cs="Times New Roman"/>
          <w:sz w:val="24"/>
        </w:rPr>
        <w:t>46.442,88</w:t>
      </w:r>
      <w:r w:rsidR="00C819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 w:rsidR="006B66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smanjenje od </w:t>
      </w:r>
      <w:r w:rsidR="00C81981">
        <w:rPr>
          <w:rFonts w:ascii="Times New Roman" w:hAnsi="Times New Roman" w:cs="Times New Roman"/>
          <w:sz w:val="24"/>
        </w:rPr>
        <w:t>45</w:t>
      </w:r>
      <w:r w:rsidR="00C122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posto očituje se u činjenici da je od</w:t>
      </w:r>
      <w:r w:rsidR="00C81981">
        <w:rPr>
          <w:rFonts w:ascii="Times New Roman" w:hAnsi="Times New Roman" w:cs="Times New Roman"/>
          <w:sz w:val="24"/>
        </w:rPr>
        <w:t xml:space="preserve"> početka 2023</w:t>
      </w:r>
      <w:r>
        <w:rPr>
          <w:rFonts w:ascii="Times New Roman" w:hAnsi="Times New Roman" w:cs="Times New Roman"/>
          <w:sz w:val="24"/>
        </w:rPr>
        <w:t>. godine prehrana za učenike u školskoj kuhinji besplatna – više ju ne financiraju roditelji, već MZO</w:t>
      </w:r>
    </w:p>
    <w:p w14:paraId="3E3B7B9A" w14:textId="16E02098" w:rsidR="00435A00" w:rsidRPr="00435A00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6614 Prihodi od prodaje proizvoda i robe – </w:t>
      </w:r>
      <w:r>
        <w:rPr>
          <w:rFonts w:ascii="Times New Roman" w:hAnsi="Times New Roman" w:cs="Times New Roman"/>
          <w:sz w:val="24"/>
        </w:rPr>
        <w:t>u izvještajnom razdoblju, knjiženi su prihodi od prodaje proizvoda Učeničke zadruge Đurđice Đurmanec i prodaje starog papira</w:t>
      </w:r>
      <w:r w:rsidR="00C81981">
        <w:rPr>
          <w:rFonts w:ascii="Times New Roman" w:hAnsi="Times New Roman" w:cs="Times New Roman"/>
          <w:sz w:val="24"/>
        </w:rPr>
        <w:t xml:space="preserve"> na spomenutu poziciju</w:t>
      </w:r>
    </w:p>
    <w:p w14:paraId="0B019E5D" w14:textId="0C354882" w:rsidR="00E12B16" w:rsidRPr="00E12B16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6615 Prihodi od pruženih usluga –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D965CA">
        <w:rPr>
          <w:rFonts w:ascii="Times New Roman" w:hAnsi="Times New Roman" w:cs="Times New Roman"/>
          <w:sz w:val="24"/>
        </w:rPr>
        <w:t>12.198,34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od najma školske sportske dvorane, dok je u prethodnoj godini ostvareno </w:t>
      </w:r>
      <w:r w:rsidR="00D965CA">
        <w:rPr>
          <w:rFonts w:ascii="Times New Roman" w:hAnsi="Times New Roman" w:cs="Times New Roman"/>
          <w:sz w:val="24"/>
        </w:rPr>
        <w:t>8.608,40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uslijed manjeg obujma korištenja dvorane zbog </w:t>
      </w:r>
      <w:r w:rsidR="00C81981">
        <w:rPr>
          <w:rFonts w:ascii="Times New Roman" w:hAnsi="Times New Roman" w:cs="Times New Roman"/>
          <w:sz w:val="24"/>
        </w:rPr>
        <w:t xml:space="preserve">posljedica </w:t>
      </w:r>
      <w:r w:rsidR="00C1464E">
        <w:rPr>
          <w:rFonts w:ascii="Times New Roman" w:hAnsi="Times New Roman" w:cs="Times New Roman"/>
          <w:sz w:val="24"/>
        </w:rPr>
        <w:t>Covid-19</w:t>
      </w:r>
    </w:p>
    <w:p w14:paraId="5824F9F9" w14:textId="6C69D5AB" w:rsidR="00E12B16" w:rsidRPr="00D965CA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6631 Tekuće donacije – </w:t>
      </w:r>
      <w:r>
        <w:rPr>
          <w:rFonts w:ascii="Times New Roman" w:hAnsi="Times New Roman" w:cs="Times New Roman"/>
          <w:sz w:val="24"/>
        </w:rPr>
        <w:t xml:space="preserve">u izvještajnom razdoblju primljeno je 3.312,00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donacija za nabavu opreme</w:t>
      </w:r>
    </w:p>
    <w:p w14:paraId="6724FF23" w14:textId="4E8C1810" w:rsidR="00D965CA" w:rsidRPr="00D965CA" w:rsidRDefault="00D965CA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uz poziciju šifre 6711 Prihodi iz nadležnog proračuna za financiranje rashoda poslovanja – </w:t>
      </w:r>
      <w:r>
        <w:rPr>
          <w:rFonts w:ascii="Times New Roman" w:hAnsi="Times New Roman" w:cs="Times New Roman"/>
          <w:bCs/>
          <w:sz w:val="24"/>
        </w:rPr>
        <w:t>u izvještajnom razdoblju došlo je do povećanja prihoda uslijed povećanja svih troškova vezanih uz rad škole, no gotovo trećina povećanja odnosi se na hitne intervencije na školskoj kuhinji</w:t>
      </w:r>
    </w:p>
    <w:p w14:paraId="1935B22A" w14:textId="0A5D209D" w:rsidR="00D965CA" w:rsidRPr="002E6A6A" w:rsidRDefault="00D965CA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6A6A"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12</w:t>
      </w:r>
      <w:r w:rsidRPr="002E6A6A">
        <w:rPr>
          <w:rFonts w:ascii="Times New Roman" w:hAnsi="Times New Roman" w:cs="Times New Roman"/>
          <w:b/>
          <w:sz w:val="24"/>
        </w:rPr>
        <w:t xml:space="preserve"> uz poziciju šifre 6712 Prihodi iz nadležnog proračuna za financiranje rashoda za nabavu nefinancijske imovine – </w:t>
      </w:r>
      <w:r w:rsidRPr="002E6A6A">
        <w:rPr>
          <w:rFonts w:ascii="Times New Roman" w:hAnsi="Times New Roman" w:cs="Times New Roman"/>
          <w:bCs/>
          <w:sz w:val="24"/>
        </w:rPr>
        <w:t xml:space="preserve">na spomenutom kontu </w:t>
      </w:r>
      <w:r w:rsidR="002E6A6A" w:rsidRPr="002E6A6A">
        <w:rPr>
          <w:rFonts w:ascii="Times New Roman" w:hAnsi="Times New Roman" w:cs="Times New Roman"/>
          <w:bCs/>
          <w:sz w:val="24"/>
        </w:rPr>
        <w:t>knjižena su sredstva za nabavku nefinancijske imovine; printer za tajništvo i strojarski projekt</w:t>
      </w:r>
    </w:p>
    <w:p w14:paraId="1D96BB66" w14:textId="1AC36F5A" w:rsidR="00E12B16" w:rsidRPr="00161A53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61A53">
        <w:rPr>
          <w:rFonts w:ascii="Times New Roman" w:hAnsi="Times New Roman" w:cs="Times New Roman"/>
          <w:b/>
          <w:sz w:val="24"/>
        </w:rPr>
        <w:t>1</w:t>
      </w:r>
      <w:r w:rsidR="0013082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3113 Plaće za prekovremeni rad – </w:t>
      </w:r>
      <w:r>
        <w:rPr>
          <w:rFonts w:ascii="Times New Roman" w:hAnsi="Times New Roman" w:cs="Times New Roman"/>
          <w:sz w:val="24"/>
        </w:rPr>
        <w:t xml:space="preserve">u izvještajnom razdoblju došlo je do povećanja rashoda za prekovremeni rad od </w:t>
      </w:r>
      <w:r w:rsidR="00C81981">
        <w:rPr>
          <w:rFonts w:ascii="Times New Roman" w:hAnsi="Times New Roman" w:cs="Times New Roman"/>
          <w:sz w:val="24"/>
        </w:rPr>
        <w:t>29,5</w:t>
      </w:r>
      <w:r>
        <w:rPr>
          <w:rFonts w:ascii="Times New Roman" w:hAnsi="Times New Roman" w:cs="Times New Roman"/>
          <w:sz w:val="24"/>
        </w:rPr>
        <w:t xml:space="preserve"> posto zbog </w:t>
      </w:r>
      <w:r w:rsidR="00161A53">
        <w:rPr>
          <w:rFonts w:ascii="Times New Roman" w:hAnsi="Times New Roman" w:cs="Times New Roman"/>
          <w:sz w:val="24"/>
        </w:rPr>
        <w:t xml:space="preserve">čestih </w:t>
      </w:r>
      <w:r>
        <w:rPr>
          <w:rFonts w:ascii="Times New Roman" w:hAnsi="Times New Roman" w:cs="Times New Roman"/>
          <w:sz w:val="24"/>
        </w:rPr>
        <w:t>odla</w:t>
      </w:r>
      <w:r w:rsidR="00161A53">
        <w:rPr>
          <w:rFonts w:ascii="Times New Roman" w:hAnsi="Times New Roman" w:cs="Times New Roman"/>
          <w:sz w:val="24"/>
        </w:rPr>
        <w:t>za</w:t>
      </w:r>
      <w:r>
        <w:rPr>
          <w:rFonts w:ascii="Times New Roman" w:hAnsi="Times New Roman" w:cs="Times New Roman"/>
          <w:sz w:val="24"/>
        </w:rPr>
        <w:t>ka djelatni</w:t>
      </w:r>
      <w:r w:rsidR="00161A53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 na bolovanje i nemogućnosti pronalaska zamjene za </w:t>
      </w:r>
      <w:r w:rsidR="00161A53">
        <w:rPr>
          <w:rFonts w:ascii="Times New Roman" w:hAnsi="Times New Roman" w:cs="Times New Roman"/>
          <w:sz w:val="24"/>
        </w:rPr>
        <w:t xml:space="preserve">razrednog i </w:t>
      </w:r>
      <w:r>
        <w:rPr>
          <w:rFonts w:ascii="Times New Roman" w:hAnsi="Times New Roman" w:cs="Times New Roman"/>
          <w:sz w:val="24"/>
        </w:rPr>
        <w:t>predmetnog učitelja</w:t>
      </w:r>
    </w:p>
    <w:p w14:paraId="4EACD6ED" w14:textId="76386857" w:rsidR="00161A53" w:rsidRPr="00E12B16" w:rsidRDefault="00161A5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br.1</w:t>
      </w:r>
      <w:r w:rsidR="0013082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312 Ostali rashodi za zaposlene – </w:t>
      </w:r>
      <w:r>
        <w:rPr>
          <w:rFonts w:ascii="Times New Roman" w:hAnsi="Times New Roman" w:cs="Times New Roman"/>
          <w:bCs/>
          <w:sz w:val="24"/>
        </w:rPr>
        <w:t>u izvještajnom razdoblju došlo je do povećanja rashoda za materijalna prava djelatnika (odlazak dvaju djelatnika u mirovinu i isplata otpremnina, isplata potpora za novorođeno dijete i za smrtni slučaj)</w:t>
      </w:r>
    </w:p>
    <w:p w14:paraId="3A9FE7C9" w14:textId="5ED811A7" w:rsidR="006B665E" w:rsidRPr="006B665E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61A53">
        <w:rPr>
          <w:rFonts w:ascii="Times New Roman" w:hAnsi="Times New Roman" w:cs="Times New Roman"/>
          <w:b/>
          <w:sz w:val="24"/>
        </w:rPr>
        <w:t>1</w:t>
      </w:r>
      <w:r w:rsidR="00130820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B665E">
        <w:rPr>
          <w:rFonts w:ascii="Times New Roman" w:hAnsi="Times New Roman" w:cs="Times New Roman"/>
          <w:b/>
          <w:sz w:val="24"/>
        </w:rPr>
        <w:t xml:space="preserve">3211 Službena putovanja – </w:t>
      </w:r>
      <w:r w:rsidR="006B665E">
        <w:rPr>
          <w:rFonts w:ascii="Times New Roman" w:hAnsi="Times New Roman" w:cs="Times New Roman"/>
          <w:sz w:val="24"/>
        </w:rPr>
        <w:t xml:space="preserve">u izvještajnom razdoblju rashodi za službena putovanja povećali su se za </w:t>
      </w:r>
      <w:r w:rsidR="00161A53">
        <w:rPr>
          <w:rFonts w:ascii="Times New Roman" w:hAnsi="Times New Roman" w:cs="Times New Roman"/>
          <w:sz w:val="24"/>
        </w:rPr>
        <w:t>59,4</w:t>
      </w:r>
      <w:r w:rsidR="006B665E">
        <w:rPr>
          <w:rFonts w:ascii="Times New Roman" w:hAnsi="Times New Roman" w:cs="Times New Roman"/>
          <w:sz w:val="24"/>
        </w:rPr>
        <w:t xml:space="preserve"> posto i iznose </w:t>
      </w:r>
      <w:r w:rsidR="00161A53">
        <w:rPr>
          <w:rFonts w:ascii="Times New Roman" w:hAnsi="Times New Roman" w:cs="Times New Roman"/>
          <w:sz w:val="24"/>
        </w:rPr>
        <w:t>3.646,70</w:t>
      </w:r>
      <w:r w:rsidR="006B6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 w:rsidR="006B665E">
        <w:rPr>
          <w:rFonts w:ascii="Times New Roman" w:hAnsi="Times New Roman" w:cs="Times New Roman"/>
          <w:sz w:val="24"/>
        </w:rPr>
        <w:t xml:space="preserve"> jer se održalo više natjecanja u znanju, terenskih nastava i izleta temeljem kojih djelatnici ostvaruju pravo na dnevnice i troškove službenog putovanja</w:t>
      </w:r>
    </w:p>
    <w:p w14:paraId="238BD88C" w14:textId="458B20E9" w:rsidR="00CB2793" w:rsidRPr="00D4022E" w:rsidRDefault="006B665E" w:rsidP="00D402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61A53">
        <w:rPr>
          <w:rFonts w:ascii="Times New Roman" w:hAnsi="Times New Roman" w:cs="Times New Roman"/>
          <w:b/>
          <w:sz w:val="24"/>
        </w:rPr>
        <w:t>1</w:t>
      </w:r>
      <w:r w:rsidR="00130820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="00D4022E">
        <w:rPr>
          <w:rFonts w:ascii="Times New Roman" w:hAnsi="Times New Roman" w:cs="Times New Roman"/>
          <w:b/>
          <w:sz w:val="24"/>
        </w:rPr>
        <w:t xml:space="preserve"> </w:t>
      </w:r>
      <w:r w:rsidR="00161A53">
        <w:rPr>
          <w:rFonts w:ascii="Times New Roman" w:hAnsi="Times New Roman" w:cs="Times New Roman"/>
          <w:b/>
          <w:sz w:val="24"/>
        </w:rPr>
        <w:t xml:space="preserve">3221 Uredski materijal i ostali materijalni rashodi – </w:t>
      </w:r>
      <w:r w:rsidR="00161A53">
        <w:rPr>
          <w:rFonts w:ascii="Times New Roman" w:hAnsi="Times New Roman" w:cs="Times New Roman"/>
          <w:bCs/>
          <w:sz w:val="24"/>
        </w:rPr>
        <w:t>u izvještajnom razdoblju ostvareno je 22,2 posto rashoda više u odnosu na prethodnu godinu zbog povećanja cijena na tržištu</w:t>
      </w:r>
    </w:p>
    <w:p w14:paraId="46FF341F" w14:textId="44F4A921" w:rsidR="00D4022E" w:rsidRPr="00D4022E" w:rsidRDefault="00CB27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61A53">
        <w:rPr>
          <w:rFonts w:ascii="Times New Roman" w:hAnsi="Times New Roman" w:cs="Times New Roman"/>
          <w:b/>
          <w:sz w:val="24"/>
        </w:rPr>
        <w:t>1</w:t>
      </w:r>
      <w:r w:rsidR="0013082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3222 Materijal i sirovine –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161A53">
        <w:rPr>
          <w:rFonts w:ascii="Times New Roman" w:hAnsi="Times New Roman" w:cs="Times New Roman"/>
          <w:sz w:val="24"/>
        </w:rPr>
        <w:t>60.570,18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, dok je u prethodnom ostvareno </w:t>
      </w:r>
      <w:r w:rsidR="00161A53">
        <w:rPr>
          <w:rFonts w:ascii="Times New Roman" w:hAnsi="Times New Roman" w:cs="Times New Roman"/>
          <w:sz w:val="24"/>
        </w:rPr>
        <w:t>39.769,76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4022E">
        <w:rPr>
          <w:rFonts w:ascii="Times New Roman" w:hAnsi="Times New Roman" w:cs="Times New Roman"/>
          <w:sz w:val="24"/>
        </w:rPr>
        <w:t>rashoda zbog povećanog obujma nabavke materijala i roba za prehranu u školskoj kuhinji</w:t>
      </w:r>
    </w:p>
    <w:p w14:paraId="477F6B1E" w14:textId="72D0AD98" w:rsidR="00D4022E" w:rsidRPr="00D4022E" w:rsidRDefault="00D4022E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br.1</w:t>
      </w:r>
      <w:r w:rsidR="0013082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3223 Energija –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161A53">
        <w:rPr>
          <w:rFonts w:ascii="Times New Roman" w:hAnsi="Times New Roman" w:cs="Times New Roman"/>
          <w:sz w:val="24"/>
        </w:rPr>
        <w:t>43.836,52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, a u prethodnom razdoblju </w:t>
      </w:r>
      <w:r w:rsidR="00161A53">
        <w:rPr>
          <w:rFonts w:ascii="Times New Roman" w:hAnsi="Times New Roman" w:cs="Times New Roman"/>
          <w:sz w:val="24"/>
        </w:rPr>
        <w:t>24.537,88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 za energiju do čega je došlo zbog poskupljenja svih energenata</w:t>
      </w:r>
    </w:p>
    <w:p w14:paraId="7E3D4047" w14:textId="10119728" w:rsidR="00D4022E" w:rsidRPr="00D4022E" w:rsidRDefault="00D4022E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br.1</w:t>
      </w:r>
      <w:r w:rsidR="0013082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3224 Materijal i dijelovi za tekuće i investicijsko održavanje –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161A53">
        <w:rPr>
          <w:rFonts w:ascii="Times New Roman" w:hAnsi="Times New Roman" w:cs="Times New Roman"/>
          <w:sz w:val="24"/>
        </w:rPr>
        <w:t>1.547,16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rashoda, a u </w:t>
      </w:r>
      <w:r>
        <w:rPr>
          <w:rFonts w:ascii="Times New Roman" w:hAnsi="Times New Roman" w:cs="Times New Roman"/>
          <w:sz w:val="24"/>
        </w:rPr>
        <w:lastRenderedPageBreak/>
        <w:t xml:space="preserve">prethodnom </w:t>
      </w:r>
      <w:r w:rsidR="00161A53">
        <w:rPr>
          <w:rFonts w:ascii="Times New Roman" w:hAnsi="Times New Roman" w:cs="Times New Roman"/>
          <w:sz w:val="24"/>
        </w:rPr>
        <w:t>2.011,06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pošto je prethodne godine bilo potrebno više popravaka i održavanja </w:t>
      </w:r>
    </w:p>
    <w:p w14:paraId="0ED7D098" w14:textId="64447D3F" w:rsidR="00D4022E" w:rsidRPr="00D4022E" w:rsidRDefault="00D4022E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20</w:t>
      </w:r>
      <w:r w:rsidRPr="00D4022E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D4022E">
        <w:rPr>
          <w:rFonts w:ascii="Times New Roman" w:hAnsi="Times New Roman" w:cs="Times New Roman"/>
          <w:b/>
          <w:sz w:val="24"/>
        </w:rPr>
        <w:t xml:space="preserve"> 3225 Sitni inventar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u izvještajnom razdoblju </w:t>
      </w:r>
      <w:r w:rsidR="00161A53">
        <w:rPr>
          <w:rFonts w:ascii="Times New Roman" w:hAnsi="Times New Roman" w:cs="Times New Roman"/>
          <w:sz w:val="24"/>
        </w:rPr>
        <w:t xml:space="preserve">nabavljeno je više sitnog inventara u odnosu na </w:t>
      </w:r>
      <w:r w:rsidR="00C82E98">
        <w:rPr>
          <w:rFonts w:ascii="Times New Roman" w:hAnsi="Times New Roman" w:cs="Times New Roman"/>
          <w:sz w:val="24"/>
        </w:rPr>
        <w:t>prethodnu</w:t>
      </w:r>
      <w:r w:rsidR="00161A53">
        <w:rPr>
          <w:rFonts w:ascii="Times New Roman" w:hAnsi="Times New Roman" w:cs="Times New Roman"/>
          <w:sz w:val="24"/>
        </w:rPr>
        <w:t xml:space="preserve"> godinu</w:t>
      </w:r>
    </w:p>
    <w:p w14:paraId="086A00CF" w14:textId="7D0E6356" w:rsidR="00875222" w:rsidRPr="00875222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3227 Službena, radna i zaštitna odjeća i obuća – </w:t>
      </w:r>
      <w:r>
        <w:rPr>
          <w:rFonts w:ascii="Times New Roman" w:hAnsi="Times New Roman" w:cs="Times New Roman"/>
          <w:sz w:val="24"/>
        </w:rPr>
        <w:t>u izvještajnom razdoblju nije se nabavljalo službene odjeće ni obuće</w:t>
      </w:r>
    </w:p>
    <w:p w14:paraId="65ADB168" w14:textId="76A5C43A" w:rsidR="00875222" w:rsidRPr="00FB281B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2</w:t>
      </w:r>
      <w:r w:rsidRPr="00D97EB7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D97EB7">
        <w:rPr>
          <w:rFonts w:ascii="Times New Roman" w:hAnsi="Times New Roman" w:cs="Times New Roman"/>
          <w:b/>
          <w:sz w:val="24"/>
        </w:rPr>
        <w:t xml:space="preserve"> 3231 Usluge telefona, pošte i prijevoza – </w:t>
      </w:r>
      <w:r w:rsidRPr="00D97EB7">
        <w:rPr>
          <w:rFonts w:ascii="Times New Roman" w:hAnsi="Times New Roman" w:cs="Times New Roman"/>
          <w:sz w:val="24"/>
        </w:rPr>
        <w:t xml:space="preserve">u izvještajnom razdoblju ostvareno je </w:t>
      </w:r>
      <w:r w:rsidR="00FB281B">
        <w:rPr>
          <w:rFonts w:ascii="Times New Roman" w:hAnsi="Times New Roman" w:cs="Times New Roman"/>
          <w:sz w:val="24"/>
        </w:rPr>
        <w:t>5.664,51</w:t>
      </w:r>
      <w:r w:rsidRPr="00D97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 w:rsidRPr="00D97EB7">
        <w:rPr>
          <w:rFonts w:ascii="Times New Roman" w:hAnsi="Times New Roman" w:cs="Times New Roman"/>
          <w:sz w:val="24"/>
        </w:rPr>
        <w:t>eur</w:t>
      </w:r>
      <w:proofErr w:type="spellEnd"/>
      <w:r w:rsidRPr="00D97EB7">
        <w:rPr>
          <w:rFonts w:ascii="Times New Roman" w:hAnsi="Times New Roman" w:cs="Times New Roman"/>
          <w:sz w:val="24"/>
        </w:rPr>
        <w:t xml:space="preserve"> rashoda, dok je u prethodnom razdoblju ostvareno </w:t>
      </w:r>
      <w:r w:rsidR="00FB281B">
        <w:rPr>
          <w:rFonts w:ascii="Times New Roman" w:hAnsi="Times New Roman" w:cs="Times New Roman"/>
          <w:sz w:val="24"/>
        </w:rPr>
        <w:t>15.775,83</w:t>
      </w:r>
      <w:r w:rsidRPr="00D97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 w:rsidRPr="00D97EB7">
        <w:rPr>
          <w:rFonts w:ascii="Times New Roman" w:hAnsi="Times New Roman" w:cs="Times New Roman"/>
          <w:sz w:val="24"/>
        </w:rPr>
        <w:t>eur</w:t>
      </w:r>
      <w:proofErr w:type="spellEnd"/>
      <w:r w:rsidRPr="00D97EB7">
        <w:rPr>
          <w:rFonts w:ascii="Times New Roman" w:hAnsi="Times New Roman" w:cs="Times New Roman"/>
          <w:sz w:val="24"/>
        </w:rPr>
        <w:t xml:space="preserve"> rashoda, do toga je došlo zbog </w:t>
      </w:r>
      <w:r w:rsidR="00D97EB7" w:rsidRPr="00D97EB7">
        <w:rPr>
          <w:rFonts w:ascii="Times New Roman" w:hAnsi="Times New Roman" w:cs="Times New Roman"/>
          <w:sz w:val="24"/>
        </w:rPr>
        <w:t xml:space="preserve">knjiženja troškova izleta </w:t>
      </w:r>
      <w:r w:rsidR="00FB281B">
        <w:rPr>
          <w:rFonts w:ascii="Times New Roman" w:hAnsi="Times New Roman" w:cs="Times New Roman"/>
          <w:sz w:val="24"/>
        </w:rPr>
        <w:t>na drugi konto</w:t>
      </w:r>
    </w:p>
    <w:p w14:paraId="1FBAA110" w14:textId="6D1FC285" w:rsidR="00FB281B" w:rsidRPr="00D97EB7" w:rsidRDefault="00FB281B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3232 Usluge tekućeg i investicijskog održavanja – </w:t>
      </w:r>
      <w:r>
        <w:rPr>
          <w:rFonts w:ascii="Times New Roman" w:hAnsi="Times New Roman" w:cs="Times New Roman"/>
          <w:bCs/>
          <w:sz w:val="24"/>
        </w:rPr>
        <w:t>u obračunskom razdoblju došlo je do povećanja rashoda zbog renovacije školske kuhinje</w:t>
      </w:r>
    </w:p>
    <w:p w14:paraId="537BC310" w14:textId="3689342B" w:rsidR="00875222" w:rsidRPr="00FB281B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4</w:t>
      </w:r>
      <w:r w:rsidRPr="00D97EB7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D97EB7">
        <w:rPr>
          <w:rFonts w:ascii="Times New Roman" w:hAnsi="Times New Roman" w:cs="Times New Roman"/>
          <w:b/>
          <w:sz w:val="24"/>
        </w:rPr>
        <w:t xml:space="preserve"> 3236 Zdravstvene i veterinarske usluge – </w:t>
      </w:r>
      <w:r w:rsidRPr="00D97EB7">
        <w:rPr>
          <w:rFonts w:ascii="Times New Roman" w:hAnsi="Times New Roman" w:cs="Times New Roman"/>
          <w:sz w:val="24"/>
        </w:rPr>
        <w:t xml:space="preserve">u izvještajnom razdoblju ostvareno je </w:t>
      </w:r>
      <w:r w:rsidR="00FB281B">
        <w:rPr>
          <w:rFonts w:ascii="Times New Roman" w:hAnsi="Times New Roman" w:cs="Times New Roman"/>
          <w:sz w:val="24"/>
        </w:rPr>
        <w:t>797,16</w:t>
      </w:r>
      <w:r w:rsidRPr="00D97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 w:rsidRPr="00D97EB7">
        <w:rPr>
          <w:rFonts w:ascii="Times New Roman" w:hAnsi="Times New Roman" w:cs="Times New Roman"/>
          <w:sz w:val="24"/>
        </w:rPr>
        <w:t>eur</w:t>
      </w:r>
      <w:proofErr w:type="spellEnd"/>
      <w:r w:rsidRPr="00D97EB7">
        <w:rPr>
          <w:rFonts w:ascii="Times New Roman" w:hAnsi="Times New Roman" w:cs="Times New Roman"/>
          <w:sz w:val="24"/>
        </w:rPr>
        <w:t xml:space="preserve">, dok je u prethodnom ostvareno </w:t>
      </w:r>
      <w:r w:rsidR="00FB281B">
        <w:rPr>
          <w:rFonts w:ascii="Times New Roman" w:hAnsi="Times New Roman" w:cs="Times New Roman"/>
          <w:sz w:val="24"/>
        </w:rPr>
        <w:t>1.083,66</w:t>
      </w:r>
      <w:r w:rsidRPr="00D97EB7">
        <w:rPr>
          <w:rFonts w:ascii="Times New Roman" w:hAnsi="Times New Roman" w:cs="Times New Roman"/>
          <w:sz w:val="24"/>
        </w:rPr>
        <w:t xml:space="preserve">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a rashoda zbog </w:t>
      </w:r>
      <w:r w:rsidR="00D97EB7" w:rsidRPr="00D97EB7">
        <w:rPr>
          <w:rFonts w:ascii="Times New Roman" w:hAnsi="Times New Roman" w:cs="Times New Roman"/>
          <w:sz w:val="24"/>
        </w:rPr>
        <w:t>pregleda djelatnika radi izdavanja sanitarnih iskaznica</w:t>
      </w:r>
      <w:r w:rsidR="00D97EB7">
        <w:rPr>
          <w:rFonts w:ascii="Times New Roman" w:hAnsi="Times New Roman" w:cs="Times New Roman"/>
          <w:sz w:val="24"/>
        </w:rPr>
        <w:t xml:space="preserve"> i testiranja </w:t>
      </w:r>
      <w:r w:rsidR="00D97EB7" w:rsidRPr="00D97EB7">
        <w:rPr>
          <w:rFonts w:ascii="Times New Roman" w:hAnsi="Times New Roman" w:cs="Times New Roman"/>
          <w:sz w:val="24"/>
        </w:rPr>
        <w:t>na Covid-19</w:t>
      </w:r>
    </w:p>
    <w:p w14:paraId="7BE6E125" w14:textId="339ABEFE" w:rsidR="00FB281B" w:rsidRPr="00FB281B" w:rsidRDefault="00FB281B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3237 Intelektualne i osobne usluge – </w:t>
      </w:r>
      <w:r>
        <w:rPr>
          <w:rFonts w:ascii="Times New Roman" w:hAnsi="Times New Roman" w:cs="Times New Roman"/>
          <w:bCs/>
          <w:sz w:val="24"/>
        </w:rPr>
        <w:t xml:space="preserve">do povećanja rashoda došlo je zbog knjiženja ugovora o djelu te </w:t>
      </w:r>
      <w:r w:rsidR="00C82E98">
        <w:rPr>
          <w:rFonts w:ascii="Times New Roman" w:hAnsi="Times New Roman" w:cs="Times New Roman"/>
          <w:bCs/>
          <w:sz w:val="24"/>
        </w:rPr>
        <w:t xml:space="preserve">troškova za </w:t>
      </w:r>
      <w:r>
        <w:rPr>
          <w:rFonts w:ascii="Times New Roman" w:hAnsi="Times New Roman" w:cs="Times New Roman"/>
          <w:bCs/>
          <w:sz w:val="24"/>
        </w:rPr>
        <w:t>zaposlenika temeljem studentskog ugovora</w:t>
      </w:r>
    </w:p>
    <w:p w14:paraId="1ADC8608" w14:textId="108A14C7" w:rsidR="00FB281B" w:rsidRPr="00D97EB7" w:rsidRDefault="00FB281B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3239 Ostale usluge – </w:t>
      </w:r>
      <w:r>
        <w:rPr>
          <w:rFonts w:ascii="Times New Roman" w:hAnsi="Times New Roman" w:cs="Times New Roman"/>
          <w:bCs/>
          <w:sz w:val="24"/>
        </w:rPr>
        <w:t>u izvještajnom razdoblju došlo je do povećanja na spomenutom kontu zbog knjiženja raznih usluga popravaka na istu</w:t>
      </w:r>
    </w:p>
    <w:p w14:paraId="4DF72650" w14:textId="2545BCAF" w:rsidR="002B47BB" w:rsidRPr="00D97EB7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7</w:t>
      </w:r>
      <w:r w:rsidRPr="00D97EB7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D97EB7">
        <w:rPr>
          <w:rFonts w:ascii="Times New Roman" w:hAnsi="Times New Roman" w:cs="Times New Roman"/>
          <w:b/>
          <w:sz w:val="24"/>
        </w:rPr>
        <w:t xml:space="preserve"> 3295 Pristojbe i naknade – </w:t>
      </w:r>
      <w:r w:rsidRPr="00D97EB7">
        <w:rPr>
          <w:rFonts w:ascii="Times New Roman" w:hAnsi="Times New Roman" w:cs="Times New Roman"/>
          <w:sz w:val="24"/>
        </w:rPr>
        <w:t xml:space="preserve">u izvještajnom razdoblju ostvareno je </w:t>
      </w:r>
      <w:r w:rsidR="00FB281B">
        <w:rPr>
          <w:rFonts w:ascii="Times New Roman" w:hAnsi="Times New Roman" w:cs="Times New Roman"/>
          <w:sz w:val="24"/>
        </w:rPr>
        <w:t>3.420,51</w:t>
      </w:r>
      <w:r w:rsidRPr="00D97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 w:rsidRPr="00D97EB7">
        <w:rPr>
          <w:rFonts w:ascii="Times New Roman" w:hAnsi="Times New Roman" w:cs="Times New Roman"/>
          <w:sz w:val="24"/>
        </w:rPr>
        <w:t>eur</w:t>
      </w:r>
      <w:proofErr w:type="spellEnd"/>
      <w:r w:rsidRPr="00D97EB7">
        <w:rPr>
          <w:rFonts w:ascii="Times New Roman" w:hAnsi="Times New Roman" w:cs="Times New Roman"/>
          <w:sz w:val="24"/>
        </w:rPr>
        <w:t xml:space="preserve">, a u prethodnom </w:t>
      </w:r>
      <w:r w:rsidR="00FB281B">
        <w:rPr>
          <w:rFonts w:ascii="Times New Roman" w:hAnsi="Times New Roman" w:cs="Times New Roman"/>
          <w:sz w:val="24"/>
        </w:rPr>
        <w:t>5.383,78</w:t>
      </w:r>
      <w:r w:rsidRPr="00D97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 w:rsidRPr="00D97EB7">
        <w:rPr>
          <w:rFonts w:ascii="Times New Roman" w:hAnsi="Times New Roman" w:cs="Times New Roman"/>
          <w:sz w:val="24"/>
        </w:rPr>
        <w:t>eur</w:t>
      </w:r>
      <w:proofErr w:type="spellEnd"/>
      <w:r w:rsidRPr="00D97EB7">
        <w:rPr>
          <w:rFonts w:ascii="Times New Roman" w:hAnsi="Times New Roman" w:cs="Times New Roman"/>
          <w:sz w:val="24"/>
        </w:rPr>
        <w:t xml:space="preserve"> rashoda jer su u prethodnom razdoblju isplaćivane naknade po sudskim presudama </w:t>
      </w:r>
    </w:p>
    <w:p w14:paraId="1D859B50" w14:textId="476585EC" w:rsidR="00875222" w:rsidRPr="00875222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75222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3299 Ostali nespomenuti rashodi poslovanja –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FB281B">
        <w:rPr>
          <w:rFonts w:ascii="Times New Roman" w:hAnsi="Times New Roman" w:cs="Times New Roman"/>
          <w:sz w:val="24"/>
        </w:rPr>
        <w:t>12.565,05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rashoda, dok je u prethodnom ostvareno </w:t>
      </w:r>
      <w:r w:rsidR="00FB281B">
        <w:rPr>
          <w:rFonts w:ascii="Times New Roman" w:hAnsi="Times New Roman" w:cs="Times New Roman"/>
          <w:sz w:val="24"/>
        </w:rPr>
        <w:t>3.308,17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 w:rsidR="00C82E9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na spomenuti konto knjiže se organizirani izleti i terenska nastava učenika</w:t>
      </w:r>
    </w:p>
    <w:p w14:paraId="29A41425" w14:textId="6210318E" w:rsidR="00875222" w:rsidRPr="009B0204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2</w:t>
      </w:r>
      <w:r w:rsidR="0013082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3431 Bankarske usluge i usluge platnog prometa –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FB281B">
        <w:rPr>
          <w:rFonts w:ascii="Times New Roman" w:hAnsi="Times New Roman" w:cs="Times New Roman"/>
          <w:sz w:val="24"/>
        </w:rPr>
        <w:t>929,26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rashoda, dok je u prethodnom ostvareno </w:t>
      </w:r>
      <w:r w:rsidR="00FB281B">
        <w:rPr>
          <w:rFonts w:ascii="Times New Roman" w:hAnsi="Times New Roman" w:cs="Times New Roman"/>
          <w:sz w:val="24"/>
        </w:rPr>
        <w:t>1.095,12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</w:p>
    <w:p w14:paraId="16A59F3E" w14:textId="08A2B5DF" w:rsidR="009B0204" w:rsidRPr="00FB281B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3433 Zatezne kamate – </w:t>
      </w:r>
      <w:r>
        <w:rPr>
          <w:rFonts w:ascii="Times New Roman" w:hAnsi="Times New Roman" w:cs="Times New Roman"/>
          <w:sz w:val="24"/>
        </w:rPr>
        <w:t>u prethodnom izvještajnom rashodu isplaćivale su se naknade temeljem sudskih presuda te je iz tog razloga došlo do knjiženja rashoda za zatezne kamate</w:t>
      </w:r>
    </w:p>
    <w:p w14:paraId="73CACD1A" w14:textId="4F242580" w:rsidR="00FB281B" w:rsidRPr="00EB5389" w:rsidRDefault="00FB281B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3722 Naknade građanima i kućanstvima u naravi – </w:t>
      </w:r>
      <w:r>
        <w:rPr>
          <w:rFonts w:ascii="Times New Roman" w:hAnsi="Times New Roman" w:cs="Times New Roman"/>
          <w:bCs/>
          <w:sz w:val="24"/>
        </w:rPr>
        <w:t xml:space="preserve">u izvještajnom razdoblju </w:t>
      </w:r>
      <w:r w:rsidR="00130820">
        <w:rPr>
          <w:rFonts w:ascii="Times New Roman" w:hAnsi="Times New Roman" w:cs="Times New Roman"/>
          <w:bCs/>
          <w:sz w:val="24"/>
        </w:rPr>
        <w:t>bilo je potrebno nabaviti</w:t>
      </w:r>
      <w:r>
        <w:rPr>
          <w:rFonts w:ascii="Times New Roman" w:hAnsi="Times New Roman" w:cs="Times New Roman"/>
          <w:bCs/>
          <w:sz w:val="24"/>
        </w:rPr>
        <w:t xml:space="preserve"> manje radnih udžbenika za učenike</w:t>
      </w:r>
    </w:p>
    <w:p w14:paraId="4DD63B32" w14:textId="282567AC" w:rsidR="00EB5389" w:rsidRPr="00EB5389" w:rsidRDefault="00EB5389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3812 Tekuće donacije u naravi – </w:t>
      </w:r>
      <w:r w:rsidRPr="00EB5389">
        <w:rPr>
          <w:rFonts w:ascii="Times New Roman" w:hAnsi="Times New Roman" w:cs="Times New Roman"/>
          <w:bCs/>
          <w:sz w:val="24"/>
        </w:rPr>
        <w:t xml:space="preserve">u obračunskom razdoblju na spomenuti konto knjiženi su rashodi za nabavku </w:t>
      </w:r>
      <w:r w:rsidR="00130820">
        <w:rPr>
          <w:rFonts w:ascii="Times New Roman" w:hAnsi="Times New Roman" w:cs="Times New Roman"/>
          <w:bCs/>
          <w:sz w:val="24"/>
        </w:rPr>
        <w:t>menstrualnih higijenskih potrepština</w:t>
      </w:r>
      <w:r w:rsidRPr="00EB5389">
        <w:rPr>
          <w:rFonts w:ascii="Times New Roman" w:hAnsi="Times New Roman" w:cs="Times New Roman"/>
          <w:bCs/>
          <w:sz w:val="24"/>
        </w:rPr>
        <w:t xml:space="preserve"> za učenice škole</w:t>
      </w:r>
    </w:p>
    <w:p w14:paraId="67BD310E" w14:textId="2B05F1F8" w:rsidR="009B0204" w:rsidRPr="00237693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3</w:t>
      </w:r>
      <w:r w:rsidRPr="00237693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237693">
        <w:rPr>
          <w:rFonts w:ascii="Times New Roman" w:hAnsi="Times New Roman" w:cs="Times New Roman"/>
          <w:b/>
          <w:sz w:val="24"/>
        </w:rPr>
        <w:t xml:space="preserve"> </w:t>
      </w:r>
      <w:r w:rsidR="00237693">
        <w:rPr>
          <w:rFonts w:ascii="Times New Roman" w:hAnsi="Times New Roman" w:cs="Times New Roman"/>
          <w:b/>
          <w:sz w:val="24"/>
        </w:rPr>
        <w:t xml:space="preserve">4221 Uredska oprema i namještaj – </w:t>
      </w:r>
      <w:r w:rsidR="00237693">
        <w:rPr>
          <w:rFonts w:ascii="Times New Roman" w:hAnsi="Times New Roman" w:cs="Times New Roman"/>
          <w:sz w:val="24"/>
        </w:rPr>
        <w:t xml:space="preserve">u izvještajnom razdoblju ostvareno je </w:t>
      </w:r>
      <w:r w:rsidR="00EB5389">
        <w:rPr>
          <w:rFonts w:ascii="Times New Roman" w:hAnsi="Times New Roman" w:cs="Times New Roman"/>
          <w:sz w:val="24"/>
        </w:rPr>
        <w:t>1.227,50</w:t>
      </w:r>
      <w:r w:rsidR="002376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 w:rsidR="00237693">
        <w:rPr>
          <w:rFonts w:ascii="Times New Roman" w:hAnsi="Times New Roman" w:cs="Times New Roman"/>
          <w:sz w:val="24"/>
        </w:rPr>
        <w:t xml:space="preserve"> rashoda, dok je u prethodnom ostvareno </w:t>
      </w:r>
      <w:r w:rsidR="00EB5389">
        <w:rPr>
          <w:rFonts w:ascii="Times New Roman" w:hAnsi="Times New Roman" w:cs="Times New Roman"/>
          <w:sz w:val="24"/>
        </w:rPr>
        <w:t>1.584,38</w:t>
      </w:r>
      <w:r w:rsidR="002376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 w:rsidR="00237693">
        <w:rPr>
          <w:rFonts w:ascii="Times New Roman" w:hAnsi="Times New Roman" w:cs="Times New Roman"/>
          <w:sz w:val="24"/>
        </w:rPr>
        <w:t>; tijekom izvještajnog razdoblja nabavljen</w:t>
      </w:r>
      <w:r w:rsidR="00EB5389">
        <w:rPr>
          <w:rFonts w:ascii="Times New Roman" w:hAnsi="Times New Roman" w:cs="Times New Roman"/>
          <w:sz w:val="24"/>
        </w:rPr>
        <w:t>o je manje</w:t>
      </w:r>
      <w:r w:rsidR="00130820">
        <w:rPr>
          <w:rFonts w:ascii="Times New Roman" w:hAnsi="Times New Roman" w:cs="Times New Roman"/>
          <w:sz w:val="24"/>
        </w:rPr>
        <w:t xml:space="preserve"> opreme odnosno</w:t>
      </w:r>
      <w:r w:rsidR="00EB5389">
        <w:rPr>
          <w:rFonts w:ascii="Times New Roman" w:hAnsi="Times New Roman" w:cs="Times New Roman"/>
          <w:sz w:val="24"/>
        </w:rPr>
        <w:t xml:space="preserve"> namještaja</w:t>
      </w:r>
    </w:p>
    <w:p w14:paraId="59819EE7" w14:textId="614B3F2B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4</w:t>
      </w:r>
      <w:r w:rsidRPr="00237693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237693">
        <w:rPr>
          <w:rFonts w:ascii="Times New Roman" w:hAnsi="Times New Roman" w:cs="Times New Roman"/>
          <w:b/>
          <w:sz w:val="24"/>
        </w:rPr>
        <w:t xml:space="preserve"> 4227 Uređaji, oprema i strojevi za ostale namjene </w:t>
      </w:r>
      <w:r>
        <w:rPr>
          <w:rFonts w:ascii="Times New Roman" w:hAnsi="Times New Roman" w:cs="Times New Roman"/>
          <w:b/>
          <w:sz w:val="24"/>
        </w:rPr>
        <w:t>–</w:t>
      </w:r>
      <w:r w:rsidRPr="0023769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EB5389">
        <w:rPr>
          <w:rFonts w:ascii="Times New Roman" w:hAnsi="Times New Roman" w:cs="Times New Roman"/>
          <w:sz w:val="24"/>
        </w:rPr>
        <w:t>11.580,75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 za nabavu stolova i klupa </w:t>
      </w:r>
      <w:r>
        <w:rPr>
          <w:rFonts w:ascii="Times New Roman" w:hAnsi="Times New Roman" w:cs="Times New Roman"/>
          <w:sz w:val="24"/>
        </w:rPr>
        <w:lastRenderedPageBreak/>
        <w:t>za provođenje nastave u vanjskoj učionici</w:t>
      </w:r>
      <w:r w:rsidR="00EB5389">
        <w:rPr>
          <w:rFonts w:ascii="Times New Roman" w:hAnsi="Times New Roman" w:cs="Times New Roman"/>
          <w:sz w:val="24"/>
        </w:rPr>
        <w:t xml:space="preserve"> te plinske nagibne pečenjare za pripremu obroka učenicima</w:t>
      </w:r>
    </w:p>
    <w:p w14:paraId="5CB9F116" w14:textId="43D11466" w:rsidR="00237693" w:rsidRPr="00EB5389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5</w:t>
      </w:r>
      <w:r w:rsidRPr="00237693"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237693">
        <w:rPr>
          <w:rFonts w:ascii="Times New Roman" w:hAnsi="Times New Roman" w:cs="Times New Roman"/>
          <w:b/>
          <w:sz w:val="24"/>
        </w:rPr>
        <w:t xml:space="preserve"> 4241 Knjige</w:t>
      </w:r>
      <w:r>
        <w:rPr>
          <w:rFonts w:ascii="Times New Roman" w:hAnsi="Times New Roman" w:cs="Times New Roman"/>
          <w:sz w:val="24"/>
        </w:rPr>
        <w:t xml:space="preserve"> – u izvještajnom razdoblju </w:t>
      </w:r>
      <w:r w:rsidR="00EB5389">
        <w:rPr>
          <w:rFonts w:ascii="Times New Roman" w:hAnsi="Times New Roman" w:cs="Times New Roman"/>
          <w:sz w:val="24"/>
        </w:rPr>
        <w:t>nabavljalo se više</w:t>
      </w:r>
      <w:r>
        <w:rPr>
          <w:rFonts w:ascii="Times New Roman" w:hAnsi="Times New Roman" w:cs="Times New Roman"/>
          <w:sz w:val="24"/>
        </w:rPr>
        <w:t xml:space="preserve"> knjig</w:t>
      </w:r>
      <w:r w:rsidR="00EB538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i knjižničn</w:t>
      </w:r>
      <w:r w:rsidR="00EB538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građ</w:t>
      </w:r>
      <w:r w:rsidR="00EB5389">
        <w:rPr>
          <w:rFonts w:ascii="Times New Roman" w:hAnsi="Times New Roman" w:cs="Times New Roman"/>
          <w:sz w:val="24"/>
        </w:rPr>
        <w:t>e u odnosu na prethodnu godinu</w:t>
      </w:r>
    </w:p>
    <w:p w14:paraId="2D7B903D" w14:textId="263E0970" w:rsidR="00EB5389" w:rsidRPr="00EB5389" w:rsidRDefault="00EB5389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63414 Tekuće pomoći od HZMO-a, HZZ-a i HZZO-a – </w:t>
      </w:r>
      <w:r>
        <w:rPr>
          <w:rFonts w:ascii="Times New Roman" w:hAnsi="Times New Roman" w:cs="Times New Roman"/>
          <w:bCs/>
          <w:sz w:val="24"/>
        </w:rPr>
        <w:t>u obračunskom razdoblju školi su doznačena sredstva od strane HZZ-a</w:t>
      </w:r>
    </w:p>
    <w:p w14:paraId="0C398511" w14:textId="61D59F8C" w:rsidR="00EB5389" w:rsidRPr="00190E84" w:rsidRDefault="00EB5389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63612 Tekuće pomoći iz državnog proračuna proračunskim korisnicima proračuna JLP(R)S – </w:t>
      </w:r>
      <w:r>
        <w:rPr>
          <w:rFonts w:ascii="Times New Roman" w:hAnsi="Times New Roman" w:cs="Times New Roman"/>
          <w:bCs/>
          <w:sz w:val="24"/>
        </w:rPr>
        <w:t xml:space="preserve">u </w:t>
      </w:r>
      <w:r w:rsidR="002E6A6A">
        <w:rPr>
          <w:rFonts w:ascii="Times New Roman" w:hAnsi="Times New Roman" w:cs="Times New Roman"/>
          <w:bCs/>
          <w:sz w:val="24"/>
        </w:rPr>
        <w:t>obračunskom</w:t>
      </w:r>
      <w:r>
        <w:rPr>
          <w:rFonts w:ascii="Times New Roman" w:hAnsi="Times New Roman" w:cs="Times New Roman"/>
          <w:bCs/>
          <w:sz w:val="24"/>
        </w:rPr>
        <w:t xml:space="preserve"> razdoblju </w:t>
      </w:r>
      <w:r w:rsidR="00190E84">
        <w:rPr>
          <w:rFonts w:ascii="Times New Roman" w:hAnsi="Times New Roman" w:cs="Times New Roman"/>
          <w:bCs/>
          <w:sz w:val="24"/>
        </w:rPr>
        <w:t>došlo je do povećanja prihoda od strane MZO zbog financiranja školske prehrane</w:t>
      </w:r>
    </w:p>
    <w:p w14:paraId="62358EEC" w14:textId="2473BAC9" w:rsidR="00190E84" w:rsidRPr="00190E84" w:rsidRDefault="00190E8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63613 Tekuće pomoći proračunskim korisnicima iz proračuna JLP(R)S koji im nije nadležan – </w:t>
      </w:r>
      <w:r>
        <w:rPr>
          <w:rFonts w:ascii="Times New Roman" w:hAnsi="Times New Roman" w:cs="Times New Roman"/>
          <w:bCs/>
          <w:sz w:val="24"/>
        </w:rPr>
        <w:t>u obračunskom razdoblju došlo je do povećanja prihoda od strane Općine zbog financiranja programa produženog boravka</w:t>
      </w:r>
    </w:p>
    <w:p w14:paraId="4B8DD3FE" w14:textId="2F3EF1CD" w:rsidR="00190E84" w:rsidRPr="00190E84" w:rsidRDefault="00190E8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3</w:t>
      </w:r>
      <w:r w:rsidR="0013082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>
        <w:rPr>
          <w:rFonts w:ascii="Times New Roman" w:hAnsi="Times New Roman" w:cs="Times New Roman"/>
          <w:b/>
          <w:sz w:val="24"/>
        </w:rPr>
        <w:t xml:space="preserve"> 63622 Kapitalne</w:t>
      </w:r>
      <w:r w:rsidRPr="00190E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pomoći iz državnog proračuna proračunskim korisnicima proračuna JLP(R)S – </w:t>
      </w:r>
      <w:r>
        <w:rPr>
          <w:rFonts w:ascii="Times New Roman" w:hAnsi="Times New Roman" w:cs="Times New Roman"/>
          <w:bCs/>
          <w:sz w:val="24"/>
        </w:rPr>
        <w:t>u obračunskom razdoblju došlo je do povećanja prihoda zbog nabavke više udžbenika za učenike</w:t>
      </w:r>
    </w:p>
    <w:p w14:paraId="6462CBC8" w14:textId="2A0A0925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 xml:space="preserve">40 </w:t>
      </w:r>
      <w:r w:rsidRPr="00237693">
        <w:rPr>
          <w:rFonts w:ascii="Times New Roman" w:hAnsi="Times New Roman" w:cs="Times New Roman"/>
          <w:b/>
          <w:sz w:val="24"/>
        </w:rPr>
        <w:t xml:space="preserve">uz poziciju </w:t>
      </w:r>
      <w:r w:rsidR="002E6A6A">
        <w:rPr>
          <w:rFonts w:ascii="Times New Roman" w:hAnsi="Times New Roman" w:cs="Times New Roman"/>
          <w:b/>
          <w:sz w:val="24"/>
        </w:rPr>
        <w:t>šifre</w:t>
      </w:r>
      <w:r w:rsidRPr="00237693">
        <w:rPr>
          <w:rFonts w:ascii="Times New Roman" w:hAnsi="Times New Roman" w:cs="Times New Roman"/>
          <w:b/>
          <w:sz w:val="24"/>
        </w:rPr>
        <w:t xml:space="preserve"> 65264 Sufinanciranje cijene usluge, participacije i slično </w:t>
      </w:r>
      <w:r>
        <w:rPr>
          <w:rFonts w:ascii="Times New Roman" w:hAnsi="Times New Roman" w:cs="Times New Roman"/>
          <w:b/>
          <w:sz w:val="24"/>
        </w:rPr>
        <w:t>–</w:t>
      </w:r>
      <w:r w:rsidRPr="0023769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izvještajnom razdoblju ostvareno je </w:t>
      </w:r>
      <w:r w:rsidR="00190E84">
        <w:rPr>
          <w:rFonts w:ascii="Times New Roman" w:hAnsi="Times New Roman" w:cs="Times New Roman"/>
          <w:sz w:val="24"/>
        </w:rPr>
        <w:t>9.586,31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prihoda, dok je u prethodnom ostvareno </w:t>
      </w:r>
      <w:r w:rsidR="00190E84">
        <w:rPr>
          <w:rFonts w:ascii="Times New Roman" w:hAnsi="Times New Roman" w:cs="Times New Roman"/>
          <w:sz w:val="24"/>
        </w:rPr>
        <w:t>30.378,66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zbog činjenice da je od početka izvještajnog razdoblja prehrana u školskoj kuhinji za učenike besplatna (ne financiraju ju više roditelji)</w:t>
      </w:r>
    </w:p>
    <w:p w14:paraId="3D309BFC" w14:textId="3BD139EB" w:rsidR="00237693" w:rsidRPr="00190E84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</w:t>
      </w:r>
      <w:r w:rsidR="00130820">
        <w:rPr>
          <w:rFonts w:ascii="Times New Roman" w:hAnsi="Times New Roman" w:cs="Times New Roman"/>
          <w:b/>
          <w:sz w:val="24"/>
        </w:rPr>
        <w:t>41</w:t>
      </w:r>
      <w:r w:rsidRPr="00753E03">
        <w:rPr>
          <w:rFonts w:ascii="Times New Roman" w:hAnsi="Times New Roman" w:cs="Times New Roman"/>
          <w:b/>
          <w:sz w:val="24"/>
        </w:rPr>
        <w:t xml:space="preserve"> uz poziciju šifre 65267 </w:t>
      </w:r>
      <w:r w:rsidR="00190E84">
        <w:rPr>
          <w:rFonts w:ascii="Times New Roman" w:hAnsi="Times New Roman" w:cs="Times New Roman"/>
          <w:b/>
          <w:sz w:val="24"/>
        </w:rPr>
        <w:t>P</w:t>
      </w:r>
      <w:r w:rsidRPr="00753E03">
        <w:rPr>
          <w:rFonts w:ascii="Times New Roman" w:hAnsi="Times New Roman" w:cs="Times New Roman"/>
          <w:b/>
          <w:sz w:val="24"/>
        </w:rPr>
        <w:t>rihodi s naslova osiguranja, refundacije štete i totalne štete</w:t>
      </w:r>
      <w:r>
        <w:rPr>
          <w:rFonts w:ascii="Times New Roman" w:hAnsi="Times New Roman" w:cs="Times New Roman"/>
          <w:sz w:val="24"/>
        </w:rPr>
        <w:t xml:space="preserve"> – u izvještajnom razdoblju nisu ostvareni prihodi od osiguranja </w:t>
      </w:r>
    </w:p>
    <w:p w14:paraId="2A472B32" w14:textId="14744B65" w:rsidR="00190E84" w:rsidRPr="00237693" w:rsidRDefault="00190E8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4</w:t>
      </w:r>
      <w:r w:rsidR="0013082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uz poziciju šifre 31214 Otpremnine – </w:t>
      </w:r>
      <w:r>
        <w:rPr>
          <w:rFonts w:ascii="Times New Roman" w:hAnsi="Times New Roman" w:cs="Times New Roman"/>
          <w:bCs/>
          <w:sz w:val="24"/>
        </w:rPr>
        <w:t>tijekom obračunskog razdoblja dva djelatnika otišla su u mirovinu i ostvarila pravo na isplatu otpremnine</w:t>
      </w:r>
    </w:p>
    <w:p w14:paraId="0CDCF4B5" w14:textId="763D1D4E" w:rsidR="00237693" w:rsidRPr="00190E84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4</w:t>
      </w:r>
      <w:r w:rsidR="00130820">
        <w:rPr>
          <w:rFonts w:ascii="Times New Roman" w:hAnsi="Times New Roman" w:cs="Times New Roman"/>
          <w:b/>
          <w:sz w:val="24"/>
        </w:rPr>
        <w:t>3</w:t>
      </w:r>
      <w:r w:rsidRPr="00753E03">
        <w:rPr>
          <w:rFonts w:ascii="Times New Roman" w:hAnsi="Times New Roman" w:cs="Times New Roman"/>
          <w:b/>
          <w:sz w:val="24"/>
        </w:rPr>
        <w:t xml:space="preserve"> uz poziciju šifre 31215 Naknade za bolest, invalidnost i smrtni slučaj</w:t>
      </w:r>
      <w:r>
        <w:rPr>
          <w:rFonts w:ascii="Times New Roman" w:hAnsi="Times New Roman" w:cs="Times New Roman"/>
          <w:sz w:val="24"/>
        </w:rPr>
        <w:t xml:space="preserve"> – u izvještajnom razdoblju ostvareno je </w:t>
      </w:r>
      <w:r w:rsidR="00190E84">
        <w:rPr>
          <w:rFonts w:ascii="Times New Roman" w:hAnsi="Times New Roman" w:cs="Times New Roman"/>
          <w:sz w:val="24"/>
        </w:rPr>
        <w:t>2.386,40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E03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 po osnovi naknada djelatnicima </w:t>
      </w:r>
      <w:r w:rsidR="00753E03">
        <w:rPr>
          <w:rFonts w:ascii="Times New Roman" w:hAnsi="Times New Roman" w:cs="Times New Roman"/>
          <w:sz w:val="24"/>
        </w:rPr>
        <w:t xml:space="preserve">zbog većeg </w:t>
      </w:r>
      <w:r w:rsidR="00C1464E">
        <w:rPr>
          <w:rFonts w:ascii="Times New Roman" w:hAnsi="Times New Roman" w:cs="Times New Roman"/>
          <w:sz w:val="24"/>
        </w:rPr>
        <w:t>broja</w:t>
      </w:r>
      <w:r w:rsidR="00753E03">
        <w:rPr>
          <w:rFonts w:ascii="Times New Roman" w:hAnsi="Times New Roman" w:cs="Times New Roman"/>
          <w:sz w:val="24"/>
        </w:rPr>
        <w:t xml:space="preserve"> djelatnika na dužem bolovanju</w:t>
      </w:r>
      <w:r w:rsidR="00190E84">
        <w:rPr>
          <w:rFonts w:ascii="Times New Roman" w:hAnsi="Times New Roman" w:cs="Times New Roman"/>
          <w:sz w:val="24"/>
        </w:rPr>
        <w:t xml:space="preserve"> te smrtnog slučaja</w:t>
      </w:r>
    </w:p>
    <w:p w14:paraId="447BBB93" w14:textId="35B22877" w:rsidR="00190E84" w:rsidRPr="00753E03" w:rsidRDefault="00190E8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4</w:t>
      </w:r>
      <w:r w:rsidR="0013082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uz poziciju šifre 32361 Obvezni i </w:t>
      </w:r>
      <w:r w:rsidR="002E6A6A">
        <w:rPr>
          <w:rFonts w:ascii="Times New Roman" w:hAnsi="Times New Roman" w:cs="Times New Roman"/>
          <w:b/>
          <w:sz w:val="24"/>
        </w:rPr>
        <w:t>preventivni</w:t>
      </w:r>
      <w:r>
        <w:rPr>
          <w:rFonts w:ascii="Times New Roman" w:hAnsi="Times New Roman" w:cs="Times New Roman"/>
          <w:b/>
          <w:sz w:val="24"/>
        </w:rPr>
        <w:t xml:space="preserve"> zdravstveni pregledi zaposlenika – </w:t>
      </w:r>
      <w:r>
        <w:rPr>
          <w:rFonts w:ascii="Times New Roman" w:hAnsi="Times New Roman" w:cs="Times New Roman"/>
          <w:bCs/>
          <w:sz w:val="24"/>
        </w:rPr>
        <w:t xml:space="preserve">u izvještajnom razdoblju </w:t>
      </w:r>
      <w:r w:rsidR="002E6A6A">
        <w:rPr>
          <w:rFonts w:ascii="Times New Roman" w:hAnsi="Times New Roman" w:cs="Times New Roman"/>
          <w:bCs/>
          <w:sz w:val="24"/>
        </w:rPr>
        <w:t>izvršeno je više pregleda za izdavanje sanitarnih iskaznica</w:t>
      </w:r>
    </w:p>
    <w:p w14:paraId="13A47549" w14:textId="0AC6A8A8" w:rsidR="00753E03" w:rsidRPr="00753E03" w:rsidRDefault="00753E0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4</w:t>
      </w:r>
      <w:r w:rsidR="00130820">
        <w:rPr>
          <w:rFonts w:ascii="Times New Roman" w:hAnsi="Times New Roman" w:cs="Times New Roman"/>
          <w:b/>
          <w:sz w:val="24"/>
        </w:rPr>
        <w:t>5</w:t>
      </w:r>
      <w:r w:rsidRPr="00753E03">
        <w:rPr>
          <w:rFonts w:ascii="Times New Roman" w:hAnsi="Times New Roman" w:cs="Times New Roman"/>
          <w:b/>
          <w:sz w:val="24"/>
        </w:rPr>
        <w:t xml:space="preserve"> uz poziciju šifre 32372 Ugovori o djelu</w:t>
      </w:r>
      <w:r>
        <w:rPr>
          <w:rFonts w:ascii="Times New Roman" w:hAnsi="Times New Roman" w:cs="Times New Roman"/>
          <w:sz w:val="24"/>
        </w:rPr>
        <w:t xml:space="preserve"> – u izvještajnom razdoblju ostvareno je </w:t>
      </w:r>
      <w:r w:rsidR="002E6A6A">
        <w:rPr>
          <w:rFonts w:ascii="Times New Roman" w:hAnsi="Times New Roman" w:cs="Times New Roman"/>
          <w:sz w:val="24"/>
        </w:rPr>
        <w:t>5.486,60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 temeljem </w:t>
      </w:r>
      <w:r w:rsidR="00C1464E">
        <w:rPr>
          <w:rFonts w:ascii="Times New Roman" w:hAnsi="Times New Roman" w:cs="Times New Roman"/>
          <w:sz w:val="24"/>
        </w:rPr>
        <w:t>ugovora</w:t>
      </w:r>
      <w:r>
        <w:rPr>
          <w:rFonts w:ascii="Times New Roman" w:hAnsi="Times New Roman" w:cs="Times New Roman"/>
          <w:sz w:val="24"/>
        </w:rPr>
        <w:t xml:space="preserve"> o djelu za djelatnike koji rade u sklopu e-tehničara i GOO </w:t>
      </w:r>
      <w:r w:rsidR="002E6A6A">
        <w:rPr>
          <w:rFonts w:ascii="Times New Roman" w:hAnsi="Times New Roman" w:cs="Times New Roman"/>
          <w:sz w:val="24"/>
        </w:rPr>
        <w:t>te za dežurstva u školskoj sportskoj dvorani</w:t>
      </w:r>
    </w:p>
    <w:p w14:paraId="27342778" w14:textId="0E2A8027" w:rsidR="00753E03" w:rsidRPr="002E6A6A" w:rsidRDefault="00753E0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</w:t>
      </w:r>
      <w:r w:rsidR="002E6A6A">
        <w:rPr>
          <w:rFonts w:ascii="Times New Roman" w:hAnsi="Times New Roman" w:cs="Times New Roman"/>
          <w:b/>
          <w:sz w:val="24"/>
        </w:rPr>
        <w:t>4</w:t>
      </w:r>
      <w:r w:rsidR="00130820">
        <w:rPr>
          <w:rFonts w:ascii="Times New Roman" w:hAnsi="Times New Roman" w:cs="Times New Roman"/>
          <w:b/>
          <w:sz w:val="24"/>
        </w:rPr>
        <w:t>6</w:t>
      </w:r>
      <w:r w:rsidRPr="00753E03">
        <w:rPr>
          <w:rFonts w:ascii="Times New Roman" w:hAnsi="Times New Roman" w:cs="Times New Roman"/>
          <w:b/>
          <w:sz w:val="24"/>
        </w:rPr>
        <w:t xml:space="preserve"> uz poziciju šifre 32377 Usluge agencija, studentskog servisa (prijepisi, prijevodi i drugo) </w:t>
      </w:r>
      <w:r>
        <w:rPr>
          <w:rFonts w:ascii="Times New Roman" w:hAnsi="Times New Roman" w:cs="Times New Roman"/>
          <w:sz w:val="24"/>
        </w:rPr>
        <w:t xml:space="preserve">– u </w:t>
      </w:r>
      <w:r w:rsidR="00C1464E">
        <w:rPr>
          <w:rFonts w:ascii="Times New Roman" w:hAnsi="Times New Roman" w:cs="Times New Roman"/>
          <w:sz w:val="24"/>
        </w:rPr>
        <w:t>izvještajnom</w:t>
      </w:r>
      <w:r>
        <w:rPr>
          <w:rFonts w:ascii="Times New Roman" w:hAnsi="Times New Roman" w:cs="Times New Roman"/>
          <w:sz w:val="24"/>
        </w:rPr>
        <w:t xml:space="preserve"> razdoblju ostvareno je 1.927,83 </w:t>
      </w:r>
      <w:proofErr w:type="spellStart"/>
      <w:r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rashoda jer je na radnom mjestu Pomoćnika u nastavi radila osoba temeljem studentskog ugovora</w:t>
      </w:r>
    </w:p>
    <w:p w14:paraId="35E0FD9F" w14:textId="334E2B81" w:rsidR="002E6A6A" w:rsidRPr="00AD2245" w:rsidRDefault="002E6A6A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br.4</w:t>
      </w:r>
      <w:r w:rsidR="0013082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uz poziciju šifre 37229 Ostale naknade iz proračuna u naravi  - </w:t>
      </w:r>
      <w:r>
        <w:rPr>
          <w:rFonts w:ascii="Times New Roman" w:hAnsi="Times New Roman" w:cs="Times New Roman"/>
          <w:bCs/>
          <w:sz w:val="24"/>
        </w:rPr>
        <w:t>tijekom obračunskog razdoblja nabavljeno je manje radnih udžbenika za učenike</w:t>
      </w:r>
    </w:p>
    <w:p w14:paraId="7C66C816" w14:textId="77777777" w:rsidR="00AD2245" w:rsidRDefault="00AD2245" w:rsidP="00AD2245">
      <w:pPr>
        <w:jc w:val="both"/>
        <w:rPr>
          <w:rFonts w:ascii="Times New Roman" w:hAnsi="Times New Roman" w:cs="Times New Roman"/>
          <w:b/>
          <w:sz w:val="24"/>
        </w:rPr>
      </w:pPr>
    </w:p>
    <w:p w14:paraId="0F50D226" w14:textId="77777777" w:rsidR="00A923DE" w:rsidRDefault="00A923DE" w:rsidP="00AD2245">
      <w:pPr>
        <w:jc w:val="both"/>
        <w:rPr>
          <w:rFonts w:ascii="Times New Roman" w:hAnsi="Times New Roman" w:cs="Times New Roman"/>
          <w:b/>
          <w:sz w:val="24"/>
        </w:rPr>
      </w:pPr>
    </w:p>
    <w:p w14:paraId="0DF22FEC" w14:textId="77777777" w:rsidR="00A923DE" w:rsidRDefault="00A923DE" w:rsidP="00AD2245">
      <w:pPr>
        <w:jc w:val="both"/>
        <w:rPr>
          <w:rFonts w:ascii="Times New Roman" w:hAnsi="Times New Roman" w:cs="Times New Roman"/>
          <w:b/>
          <w:sz w:val="24"/>
        </w:rPr>
      </w:pPr>
    </w:p>
    <w:p w14:paraId="745C8C46" w14:textId="01F18D50" w:rsidR="00AD2245" w:rsidRDefault="00655317" w:rsidP="00AD2245">
      <w:pPr>
        <w:jc w:val="both"/>
        <w:rPr>
          <w:rFonts w:ascii="Times New Roman" w:hAnsi="Times New Roman" w:cs="Times New Roman"/>
          <w:sz w:val="24"/>
          <w:u w:val="single"/>
        </w:rPr>
      </w:pPr>
      <w:r w:rsidRPr="00AD2245">
        <w:rPr>
          <w:rFonts w:ascii="Times New Roman" w:hAnsi="Times New Roman" w:cs="Times New Roman"/>
          <w:sz w:val="24"/>
          <w:u w:val="single"/>
        </w:rPr>
        <w:lastRenderedPageBreak/>
        <w:t>Bilješke u</w:t>
      </w:r>
      <w:r>
        <w:rPr>
          <w:rFonts w:ascii="Times New Roman" w:hAnsi="Times New Roman" w:cs="Times New Roman"/>
          <w:sz w:val="24"/>
          <w:u w:val="single"/>
        </w:rPr>
        <w:t>z Bilancu</w:t>
      </w:r>
    </w:p>
    <w:p w14:paraId="39EF684A" w14:textId="68E9A6A1" w:rsidR="00130820" w:rsidRPr="00160407" w:rsidRDefault="00130820" w:rsidP="00AD22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60407">
        <w:rPr>
          <w:rFonts w:ascii="Times New Roman" w:hAnsi="Times New Roman" w:cs="Times New Roman"/>
          <w:b/>
          <w:bCs/>
          <w:sz w:val="24"/>
        </w:rPr>
        <w:t>Bilješka br.1 uz poziciju šifre 0221 Uredska oprema i namještaj</w:t>
      </w:r>
      <w:r w:rsidRPr="00160407">
        <w:rPr>
          <w:rFonts w:ascii="Times New Roman" w:hAnsi="Times New Roman" w:cs="Times New Roman"/>
          <w:sz w:val="24"/>
        </w:rPr>
        <w:t xml:space="preserve"> – tijekom obračunske godine nabavlj</w:t>
      </w:r>
      <w:r w:rsidR="00160407" w:rsidRPr="00160407">
        <w:rPr>
          <w:rFonts w:ascii="Times New Roman" w:hAnsi="Times New Roman" w:cs="Times New Roman"/>
          <w:sz w:val="24"/>
        </w:rPr>
        <w:t>ana je oprema te je uknjižena dobivena oprema</w:t>
      </w:r>
    </w:p>
    <w:p w14:paraId="79AB3171" w14:textId="06BA8B97" w:rsidR="00AD2245" w:rsidRPr="00AD2245" w:rsidRDefault="00AD2245" w:rsidP="00AD22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 uz poziciju šifre 02922 Ispravak vrijednosti postrojenja i opreme – </w:t>
      </w:r>
      <w:r>
        <w:rPr>
          <w:rFonts w:ascii="Times New Roman" w:hAnsi="Times New Roman" w:cs="Times New Roman"/>
          <w:sz w:val="24"/>
        </w:rPr>
        <w:t>u izvještajnom razdoblju, uslijed nabave opreme, došlo je i do povećanja ispravka vrijednosti iste</w:t>
      </w:r>
    </w:p>
    <w:p w14:paraId="0D8C5937" w14:textId="69412F49" w:rsidR="00AD2245" w:rsidRPr="00A53FB4" w:rsidRDefault="00AD2245" w:rsidP="00AD22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A53FB4"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>3</w:t>
      </w:r>
      <w:r w:rsidRPr="00A53FB4">
        <w:rPr>
          <w:rFonts w:ascii="Times New Roman" w:hAnsi="Times New Roman" w:cs="Times New Roman"/>
          <w:b/>
          <w:bCs/>
          <w:sz w:val="24"/>
        </w:rPr>
        <w:t xml:space="preserve"> uz poziciju šifre 1112 Novac na računu kod tuzemnih poslovnih banaka – </w:t>
      </w:r>
      <w:r w:rsidRPr="00A53FB4">
        <w:rPr>
          <w:rFonts w:ascii="Times New Roman" w:hAnsi="Times New Roman" w:cs="Times New Roman"/>
          <w:sz w:val="24"/>
        </w:rPr>
        <w:t xml:space="preserve">iznos sredstva na žiroračunu veći je u odnosu na </w:t>
      </w:r>
      <w:r w:rsidR="00A53FB4" w:rsidRPr="00A53FB4">
        <w:rPr>
          <w:rFonts w:ascii="Times New Roman" w:hAnsi="Times New Roman" w:cs="Times New Roman"/>
          <w:sz w:val="24"/>
        </w:rPr>
        <w:t>početak</w:t>
      </w:r>
      <w:r w:rsidRPr="00A53FB4">
        <w:rPr>
          <w:rFonts w:ascii="Times New Roman" w:hAnsi="Times New Roman" w:cs="Times New Roman"/>
          <w:sz w:val="24"/>
        </w:rPr>
        <w:t xml:space="preserve"> zbog neutrošenih</w:t>
      </w:r>
      <w:r w:rsidR="00A53FB4" w:rsidRPr="00A53FB4">
        <w:rPr>
          <w:rFonts w:ascii="Times New Roman" w:hAnsi="Times New Roman" w:cs="Times New Roman"/>
          <w:sz w:val="24"/>
        </w:rPr>
        <w:t xml:space="preserve"> </w:t>
      </w:r>
      <w:r w:rsidR="00160407">
        <w:rPr>
          <w:rFonts w:ascii="Times New Roman" w:hAnsi="Times New Roman" w:cs="Times New Roman"/>
          <w:sz w:val="24"/>
        </w:rPr>
        <w:t xml:space="preserve">strogo namjenskih </w:t>
      </w:r>
      <w:r w:rsidR="00A53FB4" w:rsidRPr="00A53FB4">
        <w:rPr>
          <w:rFonts w:ascii="Times New Roman" w:hAnsi="Times New Roman" w:cs="Times New Roman"/>
          <w:sz w:val="24"/>
        </w:rPr>
        <w:t>sredstava</w:t>
      </w:r>
    </w:p>
    <w:p w14:paraId="732DA126" w14:textId="51B56BE9" w:rsidR="00AD2245" w:rsidRPr="00AD2245" w:rsidRDefault="00AD2245" w:rsidP="00AD22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 uz poziciju šifre 124 Potraživanja za više plaćene poreze i doprinose – </w:t>
      </w:r>
      <w:r>
        <w:rPr>
          <w:rFonts w:ascii="Times New Roman" w:hAnsi="Times New Roman" w:cs="Times New Roman"/>
          <w:sz w:val="24"/>
        </w:rPr>
        <w:t xml:space="preserve">u 2023. godini iznos potraživanja za više plaćene poreze bio je veći u odnosu na </w:t>
      </w:r>
      <w:r w:rsidR="00A53FB4">
        <w:rPr>
          <w:rFonts w:ascii="Times New Roman" w:hAnsi="Times New Roman" w:cs="Times New Roman"/>
          <w:sz w:val="24"/>
        </w:rPr>
        <w:t>početak godine</w:t>
      </w:r>
    </w:p>
    <w:p w14:paraId="73F4F7DE" w14:textId="7E6F0450" w:rsidR="00AD2245" w:rsidRDefault="00AD2245" w:rsidP="00AD22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 uz poziciju šifre </w:t>
      </w:r>
      <w:r w:rsidR="00A53FB4">
        <w:rPr>
          <w:rFonts w:ascii="Times New Roman" w:hAnsi="Times New Roman" w:cs="Times New Roman"/>
          <w:b/>
          <w:bCs/>
          <w:sz w:val="24"/>
        </w:rPr>
        <w:t xml:space="preserve">165 Potraživanja za upravne i administrativne pristojbe, pristojbe po posebnim propisima i naknade – </w:t>
      </w:r>
      <w:r w:rsidR="00A53FB4">
        <w:rPr>
          <w:rFonts w:ascii="Times New Roman" w:hAnsi="Times New Roman" w:cs="Times New Roman"/>
          <w:sz w:val="24"/>
        </w:rPr>
        <w:t xml:space="preserve">iznos potraživanja po računima za prehranu u školskoj kuhinji je manji u odnosu na početak godine </w:t>
      </w:r>
    </w:p>
    <w:p w14:paraId="06A089E5" w14:textId="5CC652D4" w:rsidR="00A53FB4" w:rsidRPr="00A53FB4" w:rsidRDefault="00A53FB4" w:rsidP="00AD22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 uz poziciju šifre 166 Potraživanja za prihode od prodaje proizvoda i roba te pruženih usluga i za povrat po protestiranim jamstvima – </w:t>
      </w:r>
      <w:r>
        <w:rPr>
          <w:rFonts w:ascii="Times New Roman" w:hAnsi="Times New Roman" w:cs="Times New Roman"/>
          <w:sz w:val="24"/>
        </w:rPr>
        <w:t>iznos potraživanja po računima za korištenje školske sportske dvorane veći je u odnosu na početak godine jer se tijekom 2023. godine dvorana više iznajmljivala</w:t>
      </w:r>
    </w:p>
    <w:p w14:paraId="7ED489FE" w14:textId="4CC88C49" w:rsidR="00A53FB4" w:rsidRPr="004C5062" w:rsidRDefault="00A53FB4" w:rsidP="00A53F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 xml:space="preserve">7 </w:t>
      </w:r>
      <w:r>
        <w:rPr>
          <w:rFonts w:ascii="Times New Roman" w:hAnsi="Times New Roman" w:cs="Times New Roman"/>
          <w:b/>
          <w:bCs/>
          <w:sz w:val="24"/>
        </w:rPr>
        <w:t xml:space="preserve">uz poziciju šifre 231 Obveze za zaposlene – </w:t>
      </w:r>
      <w:r>
        <w:rPr>
          <w:rFonts w:ascii="Times New Roman" w:hAnsi="Times New Roman" w:cs="Times New Roman"/>
          <w:sz w:val="24"/>
        </w:rPr>
        <w:t xml:space="preserve">obveze za zaposlene su više zbog </w:t>
      </w:r>
      <w:r w:rsidR="00160407">
        <w:rPr>
          <w:rFonts w:ascii="Times New Roman" w:hAnsi="Times New Roman" w:cs="Times New Roman"/>
          <w:sz w:val="24"/>
        </w:rPr>
        <w:t xml:space="preserve">povećanja troškova za </w:t>
      </w:r>
      <w:r>
        <w:rPr>
          <w:rFonts w:ascii="Times New Roman" w:hAnsi="Times New Roman" w:cs="Times New Roman"/>
          <w:sz w:val="24"/>
        </w:rPr>
        <w:t>plać</w:t>
      </w:r>
      <w:r w:rsidR="00160407">
        <w:rPr>
          <w:rFonts w:ascii="Times New Roman" w:hAnsi="Times New Roman" w:cs="Times New Roman"/>
          <w:sz w:val="24"/>
        </w:rPr>
        <w:t>e i ostale rashode</w:t>
      </w:r>
      <w:r>
        <w:rPr>
          <w:rFonts w:ascii="Times New Roman" w:hAnsi="Times New Roman" w:cs="Times New Roman"/>
          <w:sz w:val="24"/>
        </w:rPr>
        <w:t xml:space="preserve"> djelatnika</w:t>
      </w:r>
    </w:p>
    <w:p w14:paraId="3240807C" w14:textId="4847C0B0" w:rsidR="004C5062" w:rsidRPr="00A53FB4" w:rsidRDefault="004C5062" w:rsidP="00A53F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Bilješka br.</w:t>
      </w:r>
      <w:r w:rsidR="00160407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 uz poziciju šifre 996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Izvanbilančni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zapisi-pasiva </w:t>
      </w:r>
      <w:r w:rsidR="008D6858">
        <w:rPr>
          <w:rFonts w:ascii="Times New Roman" w:hAnsi="Times New Roman" w:cs="Times New Roman"/>
          <w:b/>
          <w:bCs/>
          <w:sz w:val="24"/>
        </w:rPr>
        <w:t>–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8D6858" w:rsidRPr="008D6858">
        <w:rPr>
          <w:rFonts w:ascii="Times New Roman" w:hAnsi="Times New Roman" w:cs="Times New Roman"/>
          <w:sz w:val="24"/>
        </w:rPr>
        <w:t xml:space="preserve">došlo je do povećanja izvanbilančnih zapisa </w:t>
      </w:r>
      <w:r w:rsidR="008D6858">
        <w:rPr>
          <w:rFonts w:ascii="Times New Roman" w:hAnsi="Times New Roman" w:cs="Times New Roman"/>
          <w:sz w:val="24"/>
        </w:rPr>
        <w:t xml:space="preserve">u iznosu od 35.750,54 </w:t>
      </w:r>
      <w:proofErr w:type="spellStart"/>
      <w:r w:rsidR="008D6858">
        <w:rPr>
          <w:rFonts w:ascii="Times New Roman" w:hAnsi="Times New Roman" w:cs="Times New Roman"/>
          <w:sz w:val="24"/>
        </w:rPr>
        <w:t>eur</w:t>
      </w:r>
      <w:proofErr w:type="spellEnd"/>
      <w:r w:rsidR="008D6858">
        <w:rPr>
          <w:rFonts w:ascii="Times New Roman" w:hAnsi="Times New Roman" w:cs="Times New Roman"/>
          <w:sz w:val="24"/>
        </w:rPr>
        <w:t xml:space="preserve">, od kojih se 20.000,00 </w:t>
      </w:r>
      <w:proofErr w:type="spellStart"/>
      <w:r w:rsidR="008D6858">
        <w:rPr>
          <w:rFonts w:ascii="Times New Roman" w:hAnsi="Times New Roman" w:cs="Times New Roman"/>
          <w:sz w:val="24"/>
        </w:rPr>
        <w:t>eur</w:t>
      </w:r>
      <w:proofErr w:type="spellEnd"/>
      <w:r w:rsidR="008D6858">
        <w:rPr>
          <w:rFonts w:ascii="Times New Roman" w:hAnsi="Times New Roman" w:cs="Times New Roman"/>
          <w:sz w:val="24"/>
        </w:rPr>
        <w:t xml:space="preserve"> odnosi na potpisivanje zadužnice s Ministarstvom regionalnog razvoja i fondova Europske unije, a 15.750,54 </w:t>
      </w:r>
      <w:proofErr w:type="spellStart"/>
      <w:r w:rsidR="008D6858">
        <w:rPr>
          <w:rFonts w:ascii="Times New Roman" w:hAnsi="Times New Roman" w:cs="Times New Roman"/>
          <w:sz w:val="24"/>
        </w:rPr>
        <w:t>eur</w:t>
      </w:r>
      <w:proofErr w:type="spellEnd"/>
      <w:r w:rsidR="008D6858">
        <w:rPr>
          <w:rFonts w:ascii="Times New Roman" w:hAnsi="Times New Roman" w:cs="Times New Roman"/>
          <w:sz w:val="24"/>
        </w:rPr>
        <w:t xml:space="preserve"> na dobivenu opremu od CARNET-a (dva sklopiva interaktivna programibilna robota, dva modularna mikroračunala, 3D printer, senzor za mjerenje kvalitete zraka, digitalnu bežičnu vremensku stanicu, mali set za uvod u elektroniku i ormar s 18 mjesta)</w:t>
      </w:r>
    </w:p>
    <w:p w14:paraId="748DCE9C" w14:textId="77777777" w:rsidR="00A53FB4" w:rsidRDefault="00A53FB4" w:rsidP="00A53FB4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64166F5" w14:textId="2CD6E4A4" w:rsidR="00A53FB4" w:rsidRDefault="00655317" w:rsidP="00A53FB4">
      <w:pPr>
        <w:jc w:val="both"/>
        <w:rPr>
          <w:rFonts w:ascii="Times New Roman" w:hAnsi="Times New Roman" w:cs="Times New Roman"/>
          <w:sz w:val="24"/>
          <w:u w:val="single"/>
        </w:rPr>
      </w:pPr>
      <w:r w:rsidRPr="00AD2245">
        <w:rPr>
          <w:rFonts w:ascii="Times New Roman" w:hAnsi="Times New Roman" w:cs="Times New Roman"/>
          <w:sz w:val="24"/>
          <w:u w:val="single"/>
        </w:rPr>
        <w:t>Bilješke u</w:t>
      </w:r>
      <w:r>
        <w:rPr>
          <w:rFonts w:ascii="Times New Roman" w:hAnsi="Times New Roman" w:cs="Times New Roman"/>
          <w:sz w:val="24"/>
          <w:u w:val="single"/>
        </w:rPr>
        <w:t>z Izvještaj o rashodima prema funkcijskoj klasifikaciji</w:t>
      </w:r>
    </w:p>
    <w:p w14:paraId="116E63C0" w14:textId="392F3567" w:rsidR="00A53FB4" w:rsidRDefault="00A53FB4" w:rsidP="00A53FB4">
      <w:pPr>
        <w:jc w:val="both"/>
        <w:rPr>
          <w:rFonts w:ascii="Times New Roman" w:hAnsi="Times New Roman" w:cs="Times New Roman"/>
          <w:sz w:val="24"/>
        </w:rPr>
      </w:pPr>
      <w:r w:rsidRPr="004C5062">
        <w:rPr>
          <w:rFonts w:ascii="Times New Roman" w:hAnsi="Times New Roman" w:cs="Times New Roman"/>
          <w:b/>
          <w:bCs/>
          <w:sz w:val="24"/>
        </w:rPr>
        <w:t>Na poziciji šifre 096 Dodatne usluge o obrazovanju</w:t>
      </w:r>
      <w:r w:rsidRPr="004C5062">
        <w:rPr>
          <w:rFonts w:ascii="Times New Roman" w:hAnsi="Times New Roman" w:cs="Times New Roman"/>
          <w:sz w:val="24"/>
        </w:rPr>
        <w:t xml:space="preserve"> nalaze se rashodi </w:t>
      </w:r>
      <w:r w:rsidR="004C5062" w:rsidRPr="004C5062">
        <w:rPr>
          <w:rFonts w:ascii="Times New Roman" w:hAnsi="Times New Roman" w:cs="Times New Roman"/>
          <w:sz w:val="24"/>
        </w:rPr>
        <w:t xml:space="preserve">koji su ostvareni za potrebe školske kuhinje i iznose 60.522,902 </w:t>
      </w:r>
      <w:proofErr w:type="spellStart"/>
      <w:r w:rsidR="004C5062" w:rsidRPr="004C5062">
        <w:rPr>
          <w:rFonts w:ascii="Times New Roman" w:hAnsi="Times New Roman" w:cs="Times New Roman"/>
          <w:sz w:val="24"/>
        </w:rPr>
        <w:t>eur</w:t>
      </w:r>
      <w:proofErr w:type="spellEnd"/>
      <w:r w:rsidR="004C5062" w:rsidRPr="004C5062">
        <w:rPr>
          <w:rFonts w:ascii="Times New Roman" w:hAnsi="Times New Roman" w:cs="Times New Roman"/>
          <w:sz w:val="24"/>
        </w:rPr>
        <w:t>; viši su u odnosu na prethodnu godinu jer se prehrana financira od strane MZO</w:t>
      </w:r>
      <w:r w:rsidR="00160407">
        <w:rPr>
          <w:rFonts w:ascii="Times New Roman" w:hAnsi="Times New Roman" w:cs="Times New Roman"/>
          <w:sz w:val="24"/>
        </w:rPr>
        <w:t>-a koji je odredio višu cijenu obroka po danu po učeniku.</w:t>
      </w:r>
    </w:p>
    <w:p w14:paraId="117A5EEF" w14:textId="77777777" w:rsidR="004C5062" w:rsidRDefault="004C5062" w:rsidP="00A53FB4">
      <w:pPr>
        <w:jc w:val="both"/>
        <w:rPr>
          <w:rFonts w:ascii="Times New Roman" w:hAnsi="Times New Roman" w:cs="Times New Roman"/>
          <w:sz w:val="24"/>
        </w:rPr>
      </w:pPr>
    </w:p>
    <w:p w14:paraId="627695E2" w14:textId="4F7E92FE" w:rsidR="004C5062" w:rsidRPr="00655317" w:rsidRDefault="004C5062" w:rsidP="00A53FB4">
      <w:pPr>
        <w:jc w:val="both"/>
        <w:rPr>
          <w:rFonts w:ascii="Times New Roman" w:hAnsi="Times New Roman" w:cs="Times New Roman"/>
          <w:sz w:val="24"/>
          <w:u w:val="single"/>
        </w:rPr>
      </w:pPr>
      <w:r w:rsidRPr="00655317">
        <w:rPr>
          <w:rFonts w:ascii="Times New Roman" w:hAnsi="Times New Roman" w:cs="Times New Roman"/>
          <w:sz w:val="24"/>
          <w:u w:val="single"/>
        </w:rPr>
        <w:t>Bilješke uz izvještaj o promjenama u vrijednosti i obujmu imovine i obveza</w:t>
      </w:r>
    </w:p>
    <w:p w14:paraId="56CFBEB0" w14:textId="07F99403" w:rsidR="004C5062" w:rsidRDefault="004C5062" w:rsidP="00A53FB4">
      <w:pPr>
        <w:jc w:val="both"/>
        <w:rPr>
          <w:rFonts w:ascii="Times New Roman" w:hAnsi="Times New Roman" w:cs="Times New Roman"/>
          <w:sz w:val="24"/>
        </w:rPr>
      </w:pPr>
      <w:r w:rsidRPr="00655317">
        <w:rPr>
          <w:rFonts w:ascii="Times New Roman" w:hAnsi="Times New Roman" w:cs="Times New Roman"/>
          <w:b/>
          <w:bCs/>
          <w:sz w:val="24"/>
        </w:rPr>
        <w:t>Na poziciji šifre P018 Proizvedena dugotrajna imovina</w:t>
      </w:r>
      <w:r>
        <w:rPr>
          <w:rFonts w:ascii="Times New Roman" w:hAnsi="Times New Roman" w:cs="Times New Roman"/>
          <w:sz w:val="24"/>
        </w:rPr>
        <w:t xml:space="preserve"> prikazana je</w:t>
      </w:r>
      <w:r w:rsidR="008D6858">
        <w:rPr>
          <w:rFonts w:ascii="Times New Roman" w:hAnsi="Times New Roman" w:cs="Times New Roman"/>
          <w:sz w:val="24"/>
        </w:rPr>
        <w:t xml:space="preserve"> informatička </w:t>
      </w:r>
      <w:r>
        <w:rPr>
          <w:rFonts w:ascii="Times New Roman" w:hAnsi="Times New Roman" w:cs="Times New Roman"/>
          <w:sz w:val="24"/>
        </w:rPr>
        <w:t xml:space="preserve">oprema </w:t>
      </w:r>
      <w:r w:rsidR="008D6858">
        <w:rPr>
          <w:rFonts w:ascii="Times New Roman" w:hAnsi="Times New Roman" w:cs="Times New Roman"/>
          <w:sz w:val="24"/>
        </w:rPr>
        <w:t>dobivena u sklopu projekta K81850</w:t>
      </w:r>
      <w:r>
        <w:rPr>
          <w:rFonts w:ascii="Times New Roman" w:hAnsi="Times New Roman" w:cs="Times New Roman"/>
          <w:sz w:val="24"/>
        </w:rPr>
        <w:t xml:space="preserve">. Radi se o povećanju obujma imovine u iznosu od 12.005,16 </w:t>
      </w:r>
      <w:proofErr w:type="spellStart"/>
      <w:r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koja se odnosi na</w:t>
      </w:r>
      <w:r w:rsidR="008D6858">
        <w:rPr>
          <w:rFonts w:ascii="Times New Roman" w:hAnsi="Times New Roman" w:cs="Times New Roman"/>
          <w:sz w:val="24"/>
        </w:rPr>
        <w:t xml:space="preserve"> </w:t>
      </w:r>
      <w:r w:rsidR="00655317">
        <w:rPr>
          <w:rFonts w:ascii="Times New Roman" w:hAnsi="Times New Roman" w:cs="Times New Roman"/>
          <w:sz w:val="24"/>
        </w:rPr>
        <w:t>tablete, prijenosno računalo i projektore.</w:t>
      </w:r>
    </w:p>
    <w:p w14:paraId="0A221692" w14:textId="77777777" w:rsidR="004C5062" w:rsidRDefault="004C5062" w:rsidP="00A53FB4">
      <w:pPr>
        <w:jc w:val="both"/>
        <w:rPr>
          <w:rFonts w:ascii="Times New Roman" w:hAnsi="Times New Roman" w:cs="Times New Roman"/>
          <w:sz w:val="24"/>
        </w:rPr>
      </w:pPr>
    </w:p>
    <w:p w14:paraId="206D71DA" w14:textId="05FD3455" w:rsidR="004C5062" w:rsidRPr="00655317" w:rsidRDefault="004C5062" w:rsidP="00A53FB4">
      <w:pPr>
        <w:jc w:val="both"/>
        <w:rPr>
          <w:rFonts w:ascii="Times New Roman" w:hAnsi="Times New Roman" w:cs="Times New Roman"/>
          <w:sz w:val="24"/>
          <w:u w:val="single"/>
        </w:rPr>
      </w:pPr>
      <w:r w:rsidRPr="00655317">
        <w:rPr>
          <w:rFonts w:ascii="Times New Roman" w:hAnsi="Times New Roman" w:cs="Times New Roman"/>
          <w:sz w:val="24"/>
          <w:u w:val="single"/>
        </w:rPr>
        <w:lastRenderedPageBreak/>
        <w:t xml:space="preserve">Bilješke uz </w:t>
      </w:r>
      <w:r w:rsidR="00655317">
        <w:rPr>
          <w:rFonts w:ascii="Times New Roman" w:hAnsi="Times New Roman" w:cs="Times New Roman"/>
          <w:sz w:val="24"/>
          <w:u w:val="single"/>
        </w:rPr>
        <w:t>I</w:t>
      </w:r>
      <w:r w:rsidRPr="00655317">
        <w:rPr>
          <w:rFonts w:ascii="Times New Roman" w:hAnsi="Times New Roman" w:cs="Times New Roman"/>
          <w:sz w:val="24"/>
          <w:u w:val="single"/>
        </w:rPr>
        <w:t>zvještaj o obvezama</w:t>
      </w:r>
    </w:p>
    <w:p w14:paraId="60003844" w14:textId="1FA6E647" w:rsidR="004C5062" w:rsidRPr="00655317" w:rsidRDefault="00655317" w:rsidP="00A53FB4">
      <w:pPr>
        <w:jc w:val="both"/>
        <w:rPr>
          <w:rFonts w:ascii="Times New Roman" w:hAnsi="Times New Roman" w:cs="Times New Roman"/>
          <w:sz w:val="24"/>
        </w:rPr>
      </w:pPr>
      <w:r w:rsidRPr="00655317">
        <w:rPr>
          <w:rFonts w:ascii="Times New Roman" w:hAnsi="Times New Roman" w:cs="Times New Roman"/>
          <w:sz w:val="24"/>
        </w:rPr>
        <w:t xml:space="preserve">Ukupan iznos nedospjelih obveza iznosi </w:t>
      </w:r>
      <w:r>
        <w:rPr>
          <w:rFonts w:ascii="Times New Roman" w:hAnsi="Times New Roman" w:cs="Times New Roman"/>
          <w:sz w:val="24"/>
        </w:rPr>
        <w:t xml:space="preserve">121.839,11 </w:t>
      </w:r>
      <w:proofErr w:type="spellStart"/>
      <w:r>
        <w:rPr>
          <w:rFonts w:ascii="Times New Roman" w:hAnsi="Times New Roman" w:cs="Times New Roman"/>
          <w:sz w:val="24"/>
        </w:rPr>
        <w:t>eur</w:t>
      </w:r>
      <w:proofErr w:type="spellEnd"/>
      <w:r w:rsidRPr="00655317">
        <w:rPr>
          <w:rFonts w:ascii="Times New Roman" w:hAnsi="Times New Roman" w:cs="Times New Roman"/>
          <w:sz w:val="24"/>
        </w:rPr>
        <w:t xml:space="preserve">, a odnosi se na nedospjele obveze za rashode poslovanja. Iskazane su obveze za plaću i materijalna prava zaposlenika te ostalih materijalnih troškova koji su nastali u prosincu i krajem prosinca </w:t>
      </w:r>
      <w:r w:rsidR="00A923DE">
        <w:rPr>
          <w:rFonts w:ascii="Times New Roman" w:hAnsi="Times New Roman" w:cs="Times New Roman"/>
          <w:sz w:val="24"/>
        </w:rPr>
        <w:t xml:space="preserve"> </w:t>
      </w:r>
      <w:r w:rsidRPr="00655317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Pr="00655317">
        <w:rPr>
          <w:rFonts w:ascii="Times New Roman" w:hAnsi="Times New Roman" w:cs="Times New Roman"/>
          <w:sz w:val="24"/>
        </w:rPr>
        <w:t>.</w:t>
      </w:r>
      <w:r w:rsidR="00A923DE">
        <w:rPr>
          <w:rFonts w:ascii="Times New Roman" w:hAnsi="Times New Roman" w:cs="Times New Roman"/>
          <w:sz w:val="24"/>
        </w:rPr>
        <w:t xml:space="preserve"> godine</w:t>
      </w:r>
      <w:r w:rsidRPr="0065531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55317">
        <w:rPr>
          <w:rFonts w:ascii="Times New Roman" w:hAnsi="Times New Roman" w:cs="Times New Roman"/>
          <w:sz w:val="24"/>
        </w:rPr>
        <w:t>a  dospijevaju u siječnju</w:t>
      </w:r>
      <w:r w:rsidR="00A923DE">
        <w:rPr>
          <w:rFonts w:ascii="Times New Roman" w:hAnsi="Times New Roman" w:cs="Times New Roman"/>
          <w:sz w:val="24"/>
        </w:rPr>
        <w:t xml:space="preserve"> i veljači</w:t>
      </w:r>
      <w:r w:rsidRPr="00655317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655317">
        <w:rPr>
          <w:rFonts w:ascii="Times New Roman" w:hAnsi="Times New Roman" w:cs="Times New Roman"/>
          <w:sz w:val="24"/>
        </w:rPr>
        <w:t>. godine</w:t>
      </w:r>
      <w:r>
        <w:rPr>
          <w:rFonts w:ascii="Times New Roman" w:hAnsi="Times New Roman" w:cs="Times New Roman"/>
          <w:sz w:val="24"/>
        </w:rPr>
        <w:t>.</w:t>
      </w:r>
    </w:p>
    <w:p w14:paraId="58AFE8AF" w14:textId="77777777" w:rsidR="00A53FB4" w:rsidRPr="00A53FB4" w:rsidRDefault="00A53FB4" w:rsidP="00A53FB4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6DAF80B" w14:textId="77777777" w:rsidR="00FC31A4" w:rsidRDefault="00FC31A4" w:rsidP="00FC31A4">
      <w:pPr>
        <w:jc w:val="both"/>
        <w:rPr>
          <w:rFonts w:ascii="Times New Roman" w:hAnsi="Times New Roman" w:cs="Times New Roman"/>
          <w:b/>
          <w:sz w:val="24"/>
        </w:rPr>
      </w:pPr>
    </w:p>
    <w:p w14:paraId="696A827A" w14:textId="77777777" w:rsidR="00FC31A4" w:rsidRPr="00FC31A4" w:rsidRDefault="00FC31A4" w:rsidP="00FC31A4">
      <w:pPr>
        <w:jc w:val="both"/>
        <w:rPr>
          <w:rFonts w:ascii="Times New Roman" w:hAnsi="Times New Roman" w:cs="Times New Roman"/>
          <w:sz w:val="24"/>
        </w:rPr>
      </w:pPr>
      <w:r w:rsidRPr="00FC31A4">
        <w:rPr>
          <w:rFonts w:ascii="Times New Roman" w:hAnsi="Times New Roman" w:cs="Times New Roman"/>
          <w:sz w:val="24"/>
        </w:rPr>
        <w:t>Voditeljica računovodstva:</w:t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  <w:t>Ravnatelj:</w:t>
      </w:r>
    </w:p>
    <w:p w14:paraId="361C8346" w14:textId="77777777" w:rsidR="00FC31A4" w:rsidRPr="00FC31A4" w:rsidRDefault="00FC31A4" w:rsidP="00FC31A4">
      <w:pPr>
        <w:jc w:val="both"/>
        <w:rPr>
          <w:rFonts w:ascii="Times New Roman" w:hAnsi="Times New Roman" w:cs="Times New Roman"/>
          <w:sz w:val="24"/>
        </w:rPr>
      </w:pPr>
      <w:r w:rsidRPr="00FC31A4">
        <w:rPr>
          <w:rFonts w:ascii="Times New Roman" w:hAnsi="Times New Roman" w:cs="Times New Roman"/>
          <w:sz w:val="24"/>
        </w:rPr>
        <w:t>Milica Varjačić Fijačko</w:t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  <w:t>Krešimir Kralj, prof.</w:t>
      </w:r>
    </w:p>
    <w:p w14:paraId="7EE4DF0E" w14:textId="77777777" w:rsidR="00FC31A4" w:rsidRPr="00753E03" w:rsidRDefault="00FC31A4" w:rsidP="00FC31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2D4E18FE" w14:textId="77777777" w:rsidR="00753E03" w:rsidRPr="00753E03" w:rsidRDefault="00753E03" w:rsidP="00FC31A4">
      <w:pPr>
        <w:jc w:val="both"/>
        <w:rPr>
          <w:rFonts w:ascii="Times New Roman" w:hAnsi="Times New Roman" w:cs="Times New Roman"/>
          <w:b/>
          <w:sz w:val="24"/>
        </w:rPr>
      </w:pPr>
    </w:p>
    <w:sectPr w:rsidR="00753E03" w:rsidRPr="00753E03" w:rsidSect="006B6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D093" w14:textId="77777777" w:rsidR="008C5441" w:rsidRDefault="008C5441" w:rsidP="002E6A6A">
      <w:pPr>
        <w:spacing w:after="0" w:line="240" w:lineRule="auto"/>
      </w:pPr>
      <w:r>
        <w:separator/>
      </w:r>
    </w:p>
  </w:endnote>
  <w:endnote w:type="continuationSeparator" w:id="0">
    <w:p w14:paraId="79CD8978" w14:textId="77777777" w:rsidR="008C5441" w:rsidRDefault="008C5441" w:rsidP="002E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4B3" w14:textId="77777777" w:rsidR="002E6A6A" w:rsidRDefault="002E6A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1C3" w14:textId="77777777" w:rsidR="002E6A6A" w:rsidRDefault="002E6A6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08CD" w14:textId="77777777" w:rsidR="002E6A6A" w:rsidRDefault="002E6A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C576" w14:textId="77777777" w:rsidR="008C5441" w:rsidRDefault="008C5441" w:rsidP="002E6A6A">
      <w:pPr>
        <w:spacing w:after="0" w:line="240" w:lineRule="auto"/>
      </w:pPr>
      <w:r>
        <w:separator/>
      </w:r>
    </w:p>
  </w:footnote>
  <w:footnote w:type="continuationSeparator" w:id="0">
    <w:p w14:paraId="26DB07A6" w14:textId="77777777" w:rsidR="008C5441" w:rsidRDefault="008C5441" w:rsidP="002E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B9C1" w14:textId="77777777" w:rsidR="002E6A6A" w:rsidRDefault="002E6A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B39F" w14:textId="77777777" w:rsidR="002E6A6A" w:rsidRDefault="002E6A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B02C" w14:textId="77777777" w:rsidR="002E6A6A" w:rsidRDefault="002E6A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8F3"/>
    <w:multiLevelType w:val="hybridMultilevel"/>
    <w:tmpl w:val="F30CDE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5428"/>
    <w:multiLevelType w:val="hybridMultilevel"/>
    <w:tmpl w:val="07082D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00239">
    <w:abstractNumId w:val="1"/>
  </w:num>
  <w:num w:numId="2" w16cid:durableId="17556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B"/>
    <w:rsid w:val="00130820"/>
    <w:rsid w:val="00160407"/>
    <w:rsid w:val="00161A53"/>
    <w:rsid w:val="00190E84"/>
    <w:rsid w:val="00237693"/>
    <w:rsid w:val="00240800"/>
    <w:rsid w:val="002B47BB"/>
    <w:rsid w:val="002E6A6A"/>
    <w:rsid w:val="003031D0"/>
    <w:rsid w:val="00435A00"/>
    <w:rsid w:val="004C5062"/>
    <w:rsid w:val="006137B0"/>
    <w:rsid w:val="00655317"/>
    <w:rsid w:val="006B665E"/>
    <w:rsid w:val="00753E03"/>
    <w:rsid w:val="007B4635"/>
    <w:rsid w:val="007D4DE0"/>
    <w:rsid w:val="00875222"/>
    <w:rsid w:val="008C5441"/>
    <w:rsid w:val="008D6858"/>
    <w:rsid w:val="00931A87"/>
    <w:rsid w:val="009B0204"/>
    <w:rsid w:val="00A53FB4"/>
    <w:rsid w:val="00A923DE"/>
    <w:rsid w:val="00AD2245"/>
    <w:rsid w:val="00C122CD"/>
    <w:rsid w:val="00C1464E"/>
    <w:rsid w:val="00C81981"/>
    <w:rsid w:val="00C82E98"/>
    <w:rsid w:val="00CB2793"/>
    <w:rsid w:val="00D4022E"/>
    <w:rsid w:val="00D965CA"/>
    <w:rsid w:val="00D97EB7"/>
    <w:rsid w:val="00E12B16"/>
    <w:rsid w:val="00E63062"/>
    <w:rsid w:val="00EB5389"/>
    <w:rsid w:val="00ED09E0"/>
    <w:rsid w:val="00FB281B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7915"/>
  <w15:docId w15:val="{41D9C55B-0460-435F-827E-4D8AC545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7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5A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A6A"/>
  </w:style>
  <w:style w:type="paragraph" w:styleId="Podnoje">
    <w:name w:val="footer"/>
    <w:basedOn w:val="Normal"/>
    <w:link w:val="PodnojeChar"/>
    <w:uiPriority w:val="99"/>
    <w:unhideWhenUsed/>
    <w:rsid w:val="002E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9E32-524B-4381-9A2C-B4ADF317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MilicaVarjacic</dc:creator>
  <cp:lastModifiedBy>Milica Varjačić Fijačko</cp:lastModifiedBy>
  <cp:revision>3</cp:revision>
  <dcterms:created xsi:type="dcterms:W3CDTF">2024-01-31T10:36:00Z</dcterms:created>
  <dcterms:modified xsi:type="dcterms:W3CDTF">2024-01-31T11:58:00Z</dcterms:modified>
</cp:coreProperties>
</file>